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line="560" w:lineRule="exact"/>
        <w:jc w:val="center"/>
        <w:rPr>
          <w:rFonts w:ascii="黑体" w:hAnsi="仿宋" w:eastAsia="黑体" w:cs="宋体"/>
          <w:color w:val="000000"/>
          <w:kern w:val="0"/>
          <w:sz w:val="44"/>
          <w:szCs w:val="44"/>
        </w:rPr>
      </w:pPr>
      <w:r>
        <w:rPr>
          <w:rFonts w:hint="eastAsia" w:ascii="黑体" w:hAnsi="仿宋" w:eastAsia="黑体" w:cs="宋体"/>
          <w:color w:val="000000"/>
          <w:kern w:val="0"/>
          <w:sz w:val="44"/>
          <w:szCs w:val="44"/>
        </w:rPr>
        <w:t>保靖县毛沟镇人民政府</w:t>
      </w:r>
    </w:p>
    <w:p>
      <w:pPr>
        <w:widowControl/>
        <w:spacing w:after="240" w:line="560" w:lineRule="exact"/>
        <w:jc w:val="center"/>
        <w:rPr>
          <w:rFonts w:ascii="黑体" w:hAnsi="仿宋" w:eastAsia="黑体" w:cs="宋体"/>
          <w:color w:val="000000"/>
          <w:kern w:val="0"/>
          <w:sz w:val="44"/>
          <w:szCs w:val="44"/>
        </w:rPr>
      </w:pPr>
      <w:r>
        <w:rPr>
          <w:rFonts w:hint="eastAsia" w:ascii="黑体" w:hAnsi="仿宋" w:eastAsia="黑体" w:cs="宋体"/>
          <w:color w:val="000000"/>
          <w:kern w:val="0"/>
          <w:sz w:val="44"/>
          <w:szCs w:val="44"/>
        </w:rPr>
        <w:t>部门整体支出绩效评价报告</w:t>
      </w:r>
    </w:p>
    <w:p>
      <w:pPr>
        <w:widowControl/>
        <w:spacing w:after="240" w:line="560" w:lineRule="exact"/>
        <w:jc w:val="center"/>
        <w:rPr>
          <w:rFonts w:ascii="方正小标宋简体" w:hAnsi="仿宋" w:eastAsia="方正小标宋简体" w:cs="宋体"/>
          <w:kern w:val="0"/>
          <w:sz w:val="44"/>
          <w:szCs w:val="44"/>
        </w:rPr>
      </w:pPr>
    </w:p>
    <w:p>
      <w:pPr>
        <w:widowControl/>
        <w:spacing w:after="240" w:line="560" w:lineRule="exact"/>
        <w:ind w:firstLine="602" w:firstLineChars="200"/>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为加强和规范财政资金管理，强化支出责任，提高财政资金的使用效益，建立科学、合理的财政支出绩效评价管理体系，根据财政部《财政支出绩效评估管理暂行办法》（财预</w:t>
      </w:r>
      <w:r>
        <w:rPr>
          <w:rFonts w:ascii="仿宋_GB2312" w:hAnsi="宋体" w:eastAsia="仿宋_GB2312" w:cs="宋体"/>
          <w:b/>
          <w:kern w:val="0"/>
          <w:sz w:val="30"/>
          <w:szCs w:val="30"/>
        </w:rPr>
        <w:t>[2011]285</w:t>
      </w:r>
      <w:r>
        <w:rPr>
          <w:rFonts w:hint="eastAsia" w:ascii="仿宋_GB2312" w:hAnsi="宋体" w:eastAsia="仿宋_GB2312" w:cs="宋体"/>
          <w:b/>
          <w:kern w:val="0"/>
          <w:sz w:val="30"/>
          <w:szCs w:val="30"/>
        </w:rPr>
        <w:t>号</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、《湖南省人民政府关于全面推进预算绩效管理的意见》</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湘政发</w:t>
      </w:r>
      <w:r>
        <w:rPr>
          <w:rFonts w:ascii="仿宋_GB2312" w:hAnsi="宋体" w:eastAsia="仿宋_GB2312" w:cs="宋体"/>
          <w:b/>
          <w:kern w:val="0"/>
          <w:sz w:val="30"/>
          <w:szCs w:val="30"/>
        </w:rPr>
        <w:t>(2012)33</w:t>
      </w:r>
      <w:r>
        <w:rPr>
          <w:rFonts w:hint="eastAsia" w:ascii="仿宋_GB2312" w:hAnsi="宋体" w:eastAsia="仿宋_GB2312" w:cs="宋体"/>
          <w:b/>
          <w:kern w:val="0"/>
          <w:sz w:val="30"/>
          <w:szCs w:val="30"/>
        </w:rPr>
        <w:t>号</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、《湘西自治州财政局关于推进预算绩效管理的意见》（州财绩</w:t>
      </w:r>
      <w:r>
        <w:rPr>
          <w:rFonts w:ascii="仿宋_GB2312" w:hAnsi="宋体" w:eastAsia="仿宋_GB2312" w:cs="宋体"/>
          <w:b/>
          <w:kern w:val="0"/>
          <w:sz w:val="30"/>
          <w:szCs w:val="30"/>
        </w:rPr>
        <w:t>(2012)2</w:t>
      </w:r>
      <w:r>
        <w:rPr>
          <w:rFonts w:hint="eastAsia" w:ascii="仿宋_GB2312" w:hAnsi="宋体" w:eastAsia="仿宋_GB2312" w:cs="宋体"/>
          <w:b/>
          <w:kern w:val="0"/>
          <w:sz w:val="30"/>
          <w:szCs w:val="30"/>
        </w:rPr>
        <w:t>号</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、《保靖县财政局关于开展</w:t>
      </w:r>
      <w:r>
        <w:rPr>
          <w:rFonts w:ascii="仿宋_GB2312" w:hAnsi="宋体" w:eastAsia="仿宋_GB2312" w:cs="宋体"/>
          <w:b/>
          <w:kern w:val="0"/>
          <w:sz w:val="30"/>
          <w:szCs w:val="30"/>
        </w:rPr>
        <w:t>201</w:t>
      </w:r>
      <w:r>
        <w:rPr>
          <w:rFonts w:hint="eastAsia" w:ascii="仿宋_GB2312" w:hAnsi="宋体" w:eastAsia="仿宋_GB2312" w:cs="宋体"/>
          <w:b/>
          <w:kern w:val="0"/>
          <w:sz w:val="30"/>
          <w:szCs w:val="30"/>
          <w:lang w:val="en-US" w:eastAsia="zh-CN"/>
        </w:rPr>
        <w:t>7</w:t>
      </w:r>
      <w:r>
        <w:rPr>
          <w:rFonts w:hint="eastAsia" w:ascii="仿宋_GB2312" w:hAnsi="宋体" w:eastAsia="仿宋_GB2312" w:cs="宋体"/>
          <w:b/>
          <w:kern w:val="0"/>
          <w:sz w:val="30"/>
          <w:szCs w:val="30"/>
        </w:rPr>
        <w:t>年财政性资金整体评价的通知》</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保财绩</w:t>
      </w:r>
      <w:r>
        <w:rPr>
          <w:rFonts w:ascii="仿宋_GB2312" w:hAnsi="宋体" w:eastAsia="仿宋_GB2312" w:cs="宋体"/>
          <w:b/>
          <w:kern w:val="0"/>
          <w:sz w:val="30"/>
          <w:szCs w:val="30"/>
        </w:rPr>
        <w:t>(2017)2</w:t>
      </w:r>
      <w:r>
        <w:rPr>
          <w:rFonts w:hint="eastAsia" w:ascii="仿宋_GB2312" w:hAnsi="宋体" w:eastAsia="仿宋_GB2312" w:cs="宋体"/>
          <w:b/>
          <w:kern w:val="0"/>
          <w:sz w:val="30"/>
          <w:szCs w:val="30"/>
        </w:rPr>
        <w:t>号</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文件精神，我镇开展了对政府部门预算整体支出进行了绩效评价，本次评价遵循了“科学规范、公正公开、分类管理、绩效相关”的原则，运用科学、合理的绩效评价指标、评价标准和评价方法，对我镇</w:t>
      </w:r>
      <w:r>
        <w:rPr>
          <w:rFonts w:ascii="仿宋_GB2312" w:hAnsi="宋体" w:eastAsia="仿宋_GB2312" w:cs="宋体"/>
          <w:b/>
          <w:kern w:val="0"/>
          <w:sz w:val="30"/>
          <w:szCs w:val="30"/>
        </w:rPr>
        <w:t>201</w:t>
      </w:r>
      <w:r>
        <w:rPr>
          <w:rFonts w:hint="eastAsia" w:ascii="仿宋_GB2312" w:hAnsi="宋体" w:eastAsia="仿宋_GB2312" w:cs="宋体"/>
          <w:b/>
          <w:kern w:val="0"/>
          <w:sz w:val="30"/>
          <w:szCs w:val="30"/>
          <w:lang w:val="en-US" w:eastAsia="zh-CN"/>
        </w:rPr>
        <w:t>7</w:t>
      </w:r>
      <w:r>
        <w:rPr>
          <w:rFonts w:hint="eastAsia" w:ascii="仿宋_GB2312" w:hAnsi="宋体" w:eastAsia="仿宋_GB2312" w:cs="宋体"/>
          <w:b/>
          <w:kern w:val="0"/>
          <w:sz w:val="30"/>
          <w:szCs w:val="30"/>
        </w:rPr>
        <w:t>年度部门整体支出的绩效情况进行客观、公正的评价。现将评价情况</w:t>
      </w:r>
      <w:r>
        <w:rPr>
          <w:rFonts w:ascii="仿宋_GB2312" w:hAnsi="宋体" w:eastAsia="仿宋_GB2312" w:cs="宋体"/>
          <w:b/>
          <w:kern w:val="0"/>
          <w:sz w:val="30"/>
          <w:szCs w:val="30"/>
        </w:rPr>
        <w:br w:type="textWrapping"/>
      </w:r>
      <w:r>
        <w:rPr>
          <w:rFonts w:hint="eastAsia" w:ascii="仿宋_GB2312" w:hAnsi="宋体" w:eastAsia="仿宋_GB2312" w:cs="宋体"/>
          <w:b/>
          <w:kern w:val="0"/>
          <w:sz w:val="30"/>
          <w:szCs w:val="30"/>
        </w:rPr>
        <w:t>汇报如下：</w:t>
      </w:r>
    </w:p>
    <w:p>
      <w:pPr>
        <w:pStyle w:val="5"/>
        <w:widowControl/>
        <w:numPr>
          <w:ilvl w:val="0"/>
          <w:numId w:val="1"/>
        </w:numPr>
        <w:spacing w:after="240" w:line="560" w:lineRule="exact"/>
        <w:ind w:firstLineChars="0"/>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单位基本情况</w:t>
      </w:r>
    </w:p>
    <w:p>
      <w:pPr>
        <w:widowControl/>
        <w:spacing w:after="240" w:line="560" w:lineRule="exact"/>
        <w:ind w:left="420" w:firstLine="151" w:firstLineChars="50"/>
        <w:jc w:val="left"/>
        <w:rPr>
          <w:rFonts w:ascii="仿宋_GB2312" w:hAnsi="宋体" w:eastAsia="仿宋_GB2312" w:cs="宋体"/>
          <w:b/>
          <w:kern w:val="0"/>
          <w:sz w:val="30"/>
          <w:szCs w:val="30"/>
        </w:rPr>
      </w:pPr>
      <w:r>
        <w:rPr>
          <w:rFonts w:ascii="仿宋_GB2312" w:hAnsi="宋体" w:eastAsia="仿宋_GB2312" w:cs="宋体"/>
          <w:b/>
          <w:kern w:val="0"/>
          <w:sz w:val="30"/>
          <w:szCs w:val="30"/>
        </w:rPr>
        <w:t>1.</w:t>
      </w:r>
      <w:r>
        <w:rPr>
          <w:rFonts w:hint="eastAsia" w:ascii="仿宋_GB2312" w:hAnsi="宋体" w:eastAsia="仿宋_GB2312" w:cs="宋体"/>
          <w:b/>
          <w:kern w:val="0"/>
          <w:sz w:val="30"/>
          <w:szCs w:val="30"/>
        </w:rPr>
        <w:t>部门职责</w:t>
      </w:r>
    </w:p>
    <w:p>
      <w:pPr>
        <w:widowControl/>
        <w:spacing w:after="240" w:line="560" w:lineRule="exact"/>
        <w:ind w:firstLine="602" w:firstLineChars="200"/>
        <w:jc w:val="left"/>
        <w:rPr>
          <w:rFonts w:ascii="仿宋_GB2312" w:hAnsi="宋体" w:eastAsia="仿宋_GB2312"/>
          <w:b/>
          <w:sz w:val="30"/>
          <w:szCs w:val="30"/>
        </w:rPr>
      </w:pPr>
      <w:r>
        <w:rPr>
          <w:rFonts w:hint="eastAsia" w:ascii="仿宋_GB2312" w:hAnsi="宋体" w:eastAsia="仿宋_GB2312" w:cs="宋体"/>
          <w:b/>
          <w:kern w:val="0"/>
          <w:sz w:val="30"/>
          <w:szCs w:val="30"/>
        </w:rPr>
        <w:t>我镇人民政府位于毛沟镇永和村，为正科级机关法人单位。单位组织机构代码</w:t>
      </w:r>
      <w:r>
        <w:rPr>
          <w:rFonts w:ascii="仿宋_GB2312" w:hAnsi="宋体" w:eastAsia="仿宋_GB2312" w:cs="宋体"/>
          <w:b/>
          <w:kern w:val="0"/>
          <w:sz w:val="30"/>
          <w:szCs w:val="30"/>
        </w:rPr>
        <w:t>00671061-X</w:t>
      </w:r>
      <w:r>
        <w:rPr>
          <w:rFonts w:hint="eastAsia" w:ascii="仿宋_GB2312" w:hAnsi="宋体" w:eastAsia="仿宋_GB2312" w:cs="宋体"/>
          <w:b/>
          <w:kern w:val="0"/>
          <w:sz w:val="30"/>
          <w:szCs w:val="30"/>
        </w:rPr>
        <w:t>。机关法人代表王晶晶。根据州委、州人民政府《关于印发〈湘西自治州乡镇机构改革实施意见〉的通知》</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州办发</w:t>
      </w:r>
      <w:r>
        <w:rPr>
          <w:rFonts w:ascii="仿宋_GB2312" w:hAnsi="宋体" w:eastAsia="仿宋_GB2312" w:cs="宋体"/>
          <w:b/>
          <w:kern w:val="0"/>
          <w:sz w:val="30"/>
          <w:szCs w:val="30"/>
        </w:rPr>
        <w:t>(2011)28</w:t>
      </w:r>
      <w:r>
        <w:rPr>
          <w:rFonts w:hint="eastAsia" w:ascii="仿宋_GB2312" w:hAnsi="宋体" w:eastAsia="仿宋_GB2312" w:cs="宋体"/>
          <w:b/>
          <w:kern w:val="0"/>
          <w:sz w:val="30"/>
          <w:szCs w:val="30"/>
        </w:rPr>
        <w:t>号</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和州机构编制委员会《关于保靖县乡镇机构改革实施方案的批复》</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州编发</w:t>
      </w:r>
      <w:r>
        <w:rPr>
          <w:rFonts w:ascii="仿宋_GB2312" w:hAnsi="宋体" w:eastAsia="仿宋_GB2312" w:cs="宋体"/>
          <w:b/>
          <w:kern w:val="0"/>
          <w:sz w:val="30"/>
          <w:szCs w:val="30"/>
        </w:rPr>
        <w:t>(2011)16</w:t>
      </w:r>
      <w:r>
        <w:rPr>
          <w:rFonts w:hint="eastAsia" w:ascii="仿宋_GB2312" w:hAnsi="宋体" w:eastAsia="仿宋_GB2312" w:cs="宋体"/>
          <w:b/>
          <w:kern w:val="0"/>
          <w:sz w:val="30"/>
          <w:szCs w:val="30"/>
        </w:rPr>
        <w:t>号</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文件精神，毛沟镇人民政府主要职责为（</w:t>
      </w:r>
      <w:r>
        <w:rPr>
          <w:rFonts w:ascii="仿宋_GB2312" w:hAnsi="宋体" w:eastAsia="仿宋_GB2312" w:cs="宋体"/>
          <w:b/>
          <w:kern w:val="0"/>
          <w:sz w:val="30"/>
          <w:szCs w:val="30"/>
        </w:rPr>
        <w:t>1</w:t>
      </w:r>
      <w:r>
        <w:rPr>
          <w:rFonts w:hint="eastAsia" w:ascii="仿宋_GB2312" w:hAnsi="宋体" w:eastAsia="仿宋_GB2312" w:cs="宋体"/>
          <w:b/>
          <w:kern w:val="0"/>
          <w:sz w:val="30"/>
          <w:szCs w:val="30"/>
        </w:rPr>
        <w:t>）做好村镇发展规划，培育主导产业，推动产业结构调整，提高衣业综合生产力。建立新型农业社会化服务体系，发展农民专业合作组织，提高农产品质量安全水平。稳定和完善农村基本经营制度，探索集体经济有效实现形式，引导农民珍惜土地、增加投入，发展集约经营。落实强农惠农措施，确保农民受益。促进民营经济发展，引导农民多渠道转移就业，增加农民收入，不断提高人民生活水平。</w:t>
      </w:r>
      <w:r>
        <w:rPr>
          <w:rFonts w:ascii="仿宋_GB2312" w:hAnsi="宋体" w:eastAsia="仿宋_GB2312" w:cs="宋体"/>
          <w:b/>
          <w:kern w:val="0"/>
          <w:sz w:val="30"/>
          <w:szCs w:val="30"/>
        </w:rPr>
        <w:t>(2)</w:t>
      </w:r>
      <w:r>
        <w:rPr>
          <w:rFonts w:hint="eastAsia" w:ascii="仿宋_GB2312" w:hAnsi="宋体" w:eastAsia="仿宋_GB2312" w:cs="宋体"/>
          <w:b/>
          <w:kern w:val="0"/>
          <w:sz w:val="30"/>
          <w:szCs w:val="30"/>
        </w:rPr>
        <w:t>落实计划生育基本国策，推进优生优育，稳定低生育水平。促进农村义务教育发展，推动农村公共卫生体系和基本医疗体系建设，丰富农民群众文化生活，发展农村体育事业，培养社会主义新型农民。做好防灾减灾、五保供养、优抚安置、低保、扶贫救济、养老保险和其他社会救助工作。发展农村老龄服务。加强农村残疾预防和残疾人康复工作。组织开展农村基础设施建设，完善农民生产生活条件。做好外出务工人员技能培训等服务工作，促进城乡劳动者平等就业。完善农村公共服务，形成管理有序、服务完善、文明祥和的社会生活共同体。</w:t>
      </w:r>
      <w:r>
        <w:rPr>
          <w:rFonts w:ascii="仿宋_GB2312" w:hAnsi="宋体" w:eastAsia="仿宋_GB2312" w:cs="宋体"/>
          <w:b/>
          <w:kern w:val="0"/>
          <w:sz w:val="30"/>
          <w:szCs w:val="30"/>
        </w:rPr>
        <w:t>(3)</w:t>
      </w:r>
      <w:r>
        <w:rPr>
          <w:rFonts w:hint="eastAsia" w:ascii="仿宋_GB2312" w:hAnsi="宋体" w:eastAsia="仿宋_GB2312" w:cs="宋体"/>
          <w:b/>
          <w:kern w:val="0"/>
          <w:sz w:val="30"/>
          <w:szCs w:val="30"/>
        </w:rPr>
        <w:t>加强民主法制宣传教育。加强社会治安综合治理，完善农村治安防控体系，保障人民生命财产安全。做好农村信访工作，畅通诉求渠道，及时掌握社情民意，排查化解矛盾纠纷，妥善处理人民内部矛盾，增益健全农村应急管理体制，提高危机处置能力。依</w:t>
      </w:r>
      <w:r>
        <w:rPr>
          <w:rFonts w:hint="eastAsia" w:ascii="仿宋_GB2312" w:hAnsi="宋体" w:eastAsia="仿宋_GB2312"/>
          <w:b/>
          <w:sz w:val="30"/>
          <w:szCs w:val="30"/>
        </w:rPr>
        <w:t>法管理宗教事务，反对和制止利用宗教和宗教势力干预农村公共事务。协助县有关部门做好安全生产、市场监管、劳动监察、环境保护等方面的工作。保证社会公正，维护社会秩序和社会稳定。</w:t>
      </w:r>
      <w:r>
        <w:rPr>
          <w:rFonts w:ascii="仿宋_GB2312" w:hAnsi="宋体" w:eastAsia="仿宋_GB2312"/>
          <w:b/>
          <w:sz w:val="30"/>
          <w:szCs w:val="30"/>
        </w:rPr>
        <w:t>(4)</w:t>
      </w:r>
      <w:r>
        <w:rPr>
          <w:rFonts w:hint="eastAsia" w:ascii="仿宋_GB2312" w:hAnsi="宋体" w:eastAsia="仿宋_GB2312"/>
          <w:b/>
          <w:sz w:val="30"/>
          <w:szCs w:val="30"/>
        </w:rPr>
        <w:t>加强农村党的基层组织建设、农村基层干部队伍建设、农村党员队伍建设。做好人大、政协、群团、国防教育、兵役、民兵等工作。指导村民自治、完善民主议事制度，推进村务公开、财务公开，引导农民有序参与村级事务管理，推动农村社会建设，促进社会组织健康发展，增加社会自治功能。</w:t>
      </w:r>
    </w:p>
    <w:p>
      <w:pPr>
        <w:widowControl/>
        <w:spacing w:after="240" w:line="560" w:lineRule="exact"/>
        <w:ind w:firstLine="602" w:firstLineChars="200"/>
        <w:jc w:val="left"/>
        <w:rPr>
          <w:rFonts w:ascii="仿宋_GB2312" w:hAnsi="宋体" w:eastAsia="仿宋_GB2312"/>
          <w:b/>
          <w:sz w:val="30"/>
          <w:szCs w:val="30"/>
        </w:rPr>
      </w:pPr>
      <w:r>
        <w:rPr>
          <w:rFonts w:hint="eastAsia" w:ascii="仿宋_GB2312" w:hAnsi="宋体" w:eastAsia="仿宋_GB2312"/>
          <w:b/>
          <w:sz w:val="30"/>
          <w:szCs w:val="30"/>
        </w:rPr>
        <w:t>单位内设党政综合办公室、经济发展办公室、社会事务办公室</w:t>
      </w:r>
      <w:r>
        <w:rPr>
          <w:rFonts w:ascii="仿宋_GB2312" w:hAnsi="宋体" w:eastAsia="仿宋_GB2312"/>
          <w:b/>
          <w:sz w:val="30"/>
          <w:szCs w:val="30"/>
        </w:rPr>
        <w:t>(</w:t>
      </w:r>
      <w:r>
        <w:rPr>
          <w:rFonts w:hint="eastAsia" w:ascii="仿宋_GB2312" w:hAnsi="宋体" w:eastAsia="仿宋_GB2312"/>
          <w:b/>
          <w:sz w:val="30"/>
          <w:szCs w:val="30"/>
        </w:rPr>
        <w:t>村镇建设规划管理办公室</w:t>
      </w:r>
      <w:r>
        <w:rPr>
          <w:rFonts w:ascii="仿宋_GB2312" w:hAnsi="宋体" w:eastAsia="仿宋_GB2312"/>
          <w:b/>
          <w:sz w:val="30"/>
          <w:szCs w:val="30"/>
        </w:rPr>
        <w:t>)</w:t>
      </w:r>
      <w:r>
        <w:rPr>
          <w:rFonts w:hint="eastAsia" w:ascii="仿宋_GB2312" w:hAnsi="宋体" w:eastAsia="仿宋_GB2312"/>
          <w:b/>
          <w:sz w:val="30"/>
          <w:szCs w:val="30"/>
        </w:rPr>
        <w:t>、社会管理综合办公室</w:t>
      </w:r>
      <w:r>
        <w:rPr>
          <w:rFonts w:ascii="仿宋_GB2312" w:hAnsi="宋体" w:eastAsia="仿宋_GB2312"/>
          <w:b/>
          <w:sz w:val="30"/>
          <w:szCs w:val="30"/>
        </w:rPr>
        <w:t>4</w:t>
      </w:r>
      <w:r>
        <w:rPr>
          <w:rFonts w:hint="eastAsia" w:ascii="仿宋_GB2312" w:hAnsi="宋体" w:eastAsia="仿宋_GB2312"/>
          <w:b/>
          <w:sz w:val="30"/>
          <w:szCs w:val="30"/>
        </w:rPr>
        <w:t>个机构。下设</w:t>
      </w:r>
      <w:r>
        <w:rPr>
          <w:rFonts w:hint="eastAsia" w:ascii="仿宋_GB2312" w:hAnsi="宋体" w:eastAsia="仿宋_GB2312"/>
          <w:b/>
          <w:bCs/>
          <w:sz w:val="30"/>
          <w:szCs w:val="30"/>
        </w:rPr>
        <w:t>安全生产服务站、扶贫和民政事务服务站、规划建设环保和水利服务站、教育文体广播电视服务站、农技和农村工作经营服务站、社会事务</w:t>
      </w:r>
      <w:r>
        <w:rPr>
          <w:rFonts w:hint="eastAsia" w:ascii="仿宋_GB2312" w:hAnsi="宋体" w:eastAsia="仿宋_GB2312"/>
          <w:b/>
          <w:sz w:val="30"/>
          <w:szCs w:val="30"/>
        </w:rPr>
        <w:t>等</w:t>
      </w:r>
      <w:r>
        <w:rPr>
          <w:rFonts w:ascii="仿宋_GB2312" w:hAnsi="宋体" w:eastAsia="仿宋_GB2312"/>
          <w:b/>
          <w:sz w:val="30"/>
          <w:szCs w:val="30"/>
        </w:rPr>
        <w:t>7</w:t>
      </w:r>
      <w:r>
        <w:rPr>
          <w:rFonts w:hint="eastAsia" w:ascii="仿宋_GB2312" w:hAnsi="宋体" w:eastAsia="仿宋_GB2312"/>
          <w:b/>
          <w:sz w:val="30"/>
          <w:szCs w:val="30"/>
        </w:rPr>
        <w:t>个全额拨款事业单位。</w:t>
      </w:r>
    </w:p>
    <w:p>
      <w:pPr>
        <w:widowControl/>
        <w:spacing w:after="240" w:line="560" w:lineRule="exact"/>
        <w:ind w:firstLine="602" w:firstLineChars="200"/>
        <w:jc w:val="left"/>
        <w:rPr>
          <w:rFonts w:ascii="仿宋_GB2312" w:hAnsi="宋体" w:eastAsia="仿宋_GB2312"/>
          <w:b/>
          <w:sz w:val="30"/>
          <w:szCs w:val="30"/>
        </w:rPr>
      </w:pPr>
      <w:r>
        <w:rPr>
          <w:rFonts w:hint="eastAsia" w:ascii="仿宋_GB2312" w:hAnsi="宋体" w:eastAsia="仿宋_GB2312"/>
          <w:b/>
          <w:sz w:val="30"/>
          <w:szCs w:val="30"/>
        </w:rPr>
        <w:t>截止</w:t>
      </w:r>
      <w:r>
        <w:rPr>
          <w:rFonts w:ascii="仿宋_GB2312" w:hAnsi="宋体" w:eastAsia="仿宋_GB2312"/>
          <w:b/>
          <w:sz w:val="30"/>
          <w:szCs w:val="30"/>
        </w:rPr>
        <w:t>201</w:t>
      </w:r>
      <w:r>
        <w:rPr>
          <w:rFonts w:hint="eastAsia" w:ascii="仿宋_GB2312" w:hAnsi="宋体" w:eastAsia="仿宋_GB2312"/>
          <w:b/>
          <w:sz w:val="30"/>
          <w:szCs w:val="30"/>
          <w:lang w:val="en-US" w:eastAsia="zh-CN"/>
        </w:rPr>
        <w:t>7</w:t>
      </w:r>
      <w:r>
        <w:rPr>
          <w:rFonts w:hint="eastAsia" w:ascii="仿宋_GB2312" w:hAnsi="宋体" w:eastAsia="仿宋_GB2312"/>
          <w:b/>
          <w:sz w:val="30"/>
          <w:szCs w:val="30"/>
        </w:rPr>
        <w:t>年</w:t>
      </w:r>
      <w:r>
        <w:rPr>
          <w:rFonts w:ascii="仿宋_GB2312" w:hAnsi="宋体" w:eastAsia="仿宋_GB2312"/>
          <w:b/>
          <w:sz w:val="30"/>
          <w:szCs w:val="30"/>
        </w:rPr>
        <w:t>12</w:t>
      </w:r>
      <w:r>
        <w:rPr>
          <w:rFonts w:hint="eastAsia" w:ascii="仿宋_GB2312" w:hAnsi="宋体" w:eastAsia="仿宋_GB2312"/>
          <w:b/>
          <w:sz w:val="30"/>
          <w:szCs w:val="30"/>
        </w:rPr>
        <w:t>月</w:t>
      </w:r>
      <w:r>
        <w:rPr>
          <w:rFonts w:ascii="仿宋_GB2312" w:hAnsi="宋体" w:eastAsia="仿宋_GB2312"/>
          <w:b/>
          <w:sz w:val="30"/>
          <w:szCs w:val="30"/>
        </w:rPr>
        <w:t>31</w:t>
      </w:r>
      <w:r>
        <w:rPr>
          <w:rFonts w:hint="eastAsia" w:ascii="仿宋_GB2312" w:hAnsi="宋体" w:eastAsia="仿宋_GB2312"/>
          <w:b/>
          <w:sz w:val="30"/>
          <w:szCs w:val="30"/>
        </w:rPr>
        <w:t>日，我镇人民政府经县编办核定的编制人员共</w:t>
      </w:r>
      <w:r>
        <w:rPr>
          <w:rFonts w:ascii="仿宋_GB2312" w:hAnsi="宋体" w:eastAsia="仿宋_GB2312"/>
          <w:b/>
          <w:sz w:val="30"/>
          <w:szCs w:val="30"/>
        </w:rPr>
        <w:t>7</w:t>
      </w:r>
      <w:r>
        <w:rPr>
          <w:rFonts w:hint="eastAsia" w:ascii="仿宋_GB2312" w:hAnsi="宋体" w:eastAsia="仿宋_GB2312"/>
          <w:b/>
          <w:sz w:val="30"/>
          <w:szCs w:val="30"/>
          <w:lang w:val="en-US" w:eastAsia="zh-CN"/>
        </w:rPr>
        <w:t>4</w:t>
      </w:r>
      <w:r>
        <w:rPr>
          <w:rFonts w:hint="eastAsia" w:ascii="仿宋_GB2312" w:hAnsi="宋体" w:eastAsia="仿宋_GB2312"/>
          <w:b/>
          <w:sz w:val="30"/>
          <w:szCs w:val="30"/>
        </w:rPr>
        <w:t>名，其中行政编制为</w:t>
      </w:r>
      <w:r>
        <w:rPr>
          <w:rFonts w:ascii="仿宋_GB2312" w:hAnsi="宋体" w:eastAsia="仿宋_GB2312"/>
          <w:b/>
          <w:sz w:val="30"/>
          <w:szCs w:val="30"/>
        </w:rPr>
        <w:t>3</w:t>
      </w:r>
      <w:r>
        <w:rPr>
          <w:rFonts w:hint="eastAsia" w:ascii="仿宋_GB2312" w:hAnsi="宋体" w:eastAsia="仿宋_GB2312"/>
          <w:b/>
          <w:sz w:val="30"/>
          <w:szCs w:val="30"/>
          <w:lang w:val="en-US" w:eastAsia="zh-CN"/>
        </w:rPr>
        <w:t>5</w:t>
      </w:r>
      <w:r>
        <w:rPr>
          <w:rFonts w:hint="eastAsia" w:ascii="仿宋_GB2312" w:hAnsi="宋体" w:eastAsia="仿宋_GB2312"/>
          <w:b/>
          <w:sz w:val="30"/>
          <w:szCs w:val="30"/>
        </w:rPr>
        <w:t>名，事业编制</w:t>
      </w:r>
      <w:r>
        <w:rPr>
          <w:rFonts w:hint="eastAsia" w:ascii="仿宋_GB2312" w:hAnsi="宋体" w:eastAsia="仿宋_GB2312"/>
          <w:b/>
          <w:sz w:val="30"/>
          <w:szCs w:val="30"/>
          <w:lang w:val="en-US" w:eastAsia="zh-CN"/>
        </w:rPr>
        <w:t>39</w:t>
      </w:r>
      <w:r>
        <w:rPr>
          <w:rFonts w:hint="eastAsia" w:ascii="仿宋_GB2312" w:hAnsi="宋体" w:eastAsia="仿宋_GB2312"/>
          <w:b/>
          <w:sz w:val="30"/>
          <w:szCs w:val="30"/>
        </w:rPr>
        <w:t>人</w:t>
      </w:r>
      <w:r>
        <w:rPr>
          <w:rFonts w:ascii="仿宋_GB2312" w:hAnsi="宋体" w:eastAsia="仿宋_GB2312"/>
          <w:b/>
          <w:sz w:val="30"/>
          <w:szCs w:val="30"/>
        </w:rPr>
        <w:t>(</w:t>
      </w:r>
      <w:r>
        <w:rPr>
          <w:rFonts w:hint="eastAsia" w:ascii="仿宋_GB2312" w:hAnsi="宋体" w:eastAsia="仿宋_GB2312"/>
          <w:b/>
          <w:sz w:val="30"/>
          <w:szCs w:val="30"/>
        </w:rPr>
        <w:t>均为财政补助人员</w:t>
      </w:r>
      <w:r>
        <w:rPr>
          <w:rFonts w:ascii="仿宋_GB2312" w:hAnsi="宋体" w:eastAsia="仿宋_GB2312"/>
          <w:b/>
          <w:sz w:val="30"/>
          <w:szCs w:val="30"/>
        </w:rPr>
        <w:t>)</w:t>
      </w:r>
      <w:r>
        <w:rPr>
          <w:rFonts w:hint="eastAsia" w:ascii="仿宋_GB2312" w:hAnsi="宋体" w:eastAsia="仿宋_GB2312"/>
          <w:b/>
          <w:sz w:val="30"/>
          <w:szCs w:val="30"/>
        </w:rPr>
        <w:t>。年末实有在职在编人员</w:t>
      </w:r>
      <w:r>
        <w:rPr>
          <w:rFonts w:ascii="仿宋_GB2312" w:hAnsi="宋体" w:eastAsia="仿宋_GB2312"/>
          <w:b/>
          <w:sz w:val="30"/>
          <w:szCs w:val="30"/>
        </w:rPr>
        <w:t>7</w:t>
      </w:r>
      <w:r>
        <w:rPr>
          <w:rFonts w:hint="eastAsia" w:ascii="仿宋_GB2312" w:hAnsi="宋体" w:eastAsia="仿宋_GB2312"/>
          <w:b/>
          <w:sz w:val="30"/>
          <w:szCs w:val="30"/>
          <w:lang w:val="en-US" w:eastAsia="zh-CN"/>
        </w:rPr>
        <w:t>2</w:t>
      </w:r>
      <w:r>
        <w:rPr>
          <w:rFonts w:hint="eastAsia" w:ascii="仿宋_GB2312" w:hAnsi="宋体" w:eastAsia="仿宋_GB2312"/>
          <w:b/>
          <w:sz w:val="30"/>
          <w:szCs w:val="30"/>
        </w:rPr>
        <w:t>人，其中行政编制人员</w:t>
      </w:r>
      <w:r>
        <w:rPr>
          <w:rFonts w:hint="eastAsia" w:ascii="仿宋_GB2312" w:hAnsi="宋体" w:eastAsia="仿宋_GB2312"/>
          <w:b/>
          <w:sz w:val="30"/>
          <w:szCs w:val="30"/>
          <w:lang w:val="en-US" w:eastAsia="zh-CN"/>
        </w:rPr>
        <w:t>33</w:t>
      </w:r>
      <w:r>
        <w:rPr>
          <w:rFonts w:hint="eastAsia" w:ascii="仿宋_GB2312" w:hAnsi="宋体" w:eastAsia="仿宋_GB2312"/>
          <w:b/>
          <w:sz w:val="30"/>
          <w:szCs w:val="30"/>
        </w:rPr>
        <w:t>人</w:t>
      </w:r>
      <w:r>
        <w:rPr>
          <w:rFonts w:ascii="仿宋_GB2312" w:hAnsi="宋体" w:eastAsia="仿宋_GB2312"/>
          <w:b/>
          <w:sz w:val="30"/>
          <w:szCs w:val="30"/>
        </w:rPr>
        <w:t>(</w:t>
      </w:r>
      <w:r>
        <w:rPr>
          <w:rFonts w:hint="eastAsia" w:ascii="仿宋_GB2312" w:hAnsi="宋体" w:eastAsia="仿宋_GB2312"/>
          <w:b/>
          <w:sz w:val="30"/>
          <w:szCs w:val="30"/>
        </w:rPr>
        <w:t>均为政府机关人员</w:t>
      </w:r>
      <w:r>
        <w:rPr>
          <w:rFonts w:ascii="仿宋_GB2312" w:hAnsi="宋体" w:eastAsia="仿宋_GB2312"/>
          <w:b/>
          <w:sz w:val="30"/>
          <w:szCs w:val="30"/>
        </w:rPr>
        <w:t>)</w:t>
      </w:r>
      <w:r>
        <w:rPr>
          <w:rFonts w:hint="eastAsia" w:ascii="仿宋_GB2312" w:hAnsi="宋体" w:eastAsia="仿宋_GB2312"/>
          <w:b/>
          <w:sz w:val="30"/>
          <w:szCs w:val="30"/>
        </w:rPr>
        <w:t>、事业编制人员</w:t>
      </w:r>
      <w:r>
        <w:rPr>
          <w:rFonts w:hint="eastAsia" w:ascii="仿宋_GB2312" w:hAnsi="宋体" w:eastAsia="仿宋_GB2312"/>
          <w:b/>
          <w:sz w:val="30"/>
          <w:szCs w:val="30"/>
          <w:lang w:val="en-US" w:eastAsia="zh-CN"/>
        </w:rPr>
        <w:t>39</w:t>
      </w:r>
      <w:r>
        <w:rPr>
          <w:rFonts w:hint="eastAsia" w:ascii="仿宋_GB2312" w:hAnsi="宋体" w:eastAsia="仿宋_GB2312"/>
          <w:b/>
          <w:sz w:val="30"/>
          <w:szCs w:val="30"/>
        </w:rPr>
        <w:t>人</w:t>
      </w:r>
      <w:r>
        <w:rPr>
          <w:rFonts w:ascii="仿宋_GB2312" w:hAnsi="宋体" w:eastAsia="仿宋_GB2312"/>
          <w:b/>
          <w:sz w:val="30"/>
          <w:szCs w:val="30"/>
        </w:rPr>
        <w:t>(</w:t>
      </w:r>
      <w:r>
        <w:rPr>
          <w:rFonts w:hint="eastAsia" w:ascii="仿宋_GB2312" w:hAnsi="宋体" w:eastAsia="仿宋_GB2312"/>
          <w:b/>
          <w:sz w:val="30"/>
          <w:szCs w:val="30"/>
        </w:rPr>
        <w:t>均为财政补助人员</w:t>
      </w:r>
      <w:r>
        <w:rPr>
          <w:rFonts w:ascii="仿宋_GB2312" w:hAnsi="宋体" w:eastAsia="仿宋_GB2312"/>
          <w:b/>
          <w:sz w:val="30"/>
          <w:szCs w:val="30"/>
        </w:rPr>
        <w:t>)</w:t>
      </w:r>
      <w:r>
        <w:rPr>
          <w:rFonts w:hint="eastAsia" w:ascii="仿宋_GB2312" w:hAnsi="宋体" w:eastAsia="仿宋_GB2312"/>
          <w:b/>
          <w:sz w:val="30"/>
          <w:szCs w:val="30"/>
        </w:rPr>
        <w:t>。</w:t>
      </w:r>
    </w:p>
    <w:p>
      <w:pPr>
        <w:spacing w:line="560" w:lineRule="exact"/>
        <w:ind w:firstLine="602" w:firstLineChars="200"/>
        <w:rPr>
          <w:rFonts w:ascii="仿宋_GB2312" w:hAnsi="宋体" w:eastAsia="仿宋_GB2312"/>
          <w:b/>
          <w:sz w:val="30"/>
          <w:szCs w:val="30"/>
        </w:rPr>
      </w:pPr>
      <w:r>
        <w:rPr>
          <w:rFonts w:ascii="仿宋_GB2312" w:hAnsi="宋体" w:eastAsia="仿宋_GB2312"/>
          <w:b/>
          <w:sz w:val="30"/>
          <w:szCs w:val="30"/>
        </w:rPr>
        <w:t>2.</w:t>
      </w:r>
      <w:r>
        <w:rPr>
          <w:rFonts w:hint="eastAsia" w:ascii="仿宋_GB2312" w:hAnsi="宋体" w:eastAsia="仿宋_GB2312"/>
          <w:b/>
          <w:sz w:val="30"/>
          <w:szCs w:val="30"/>
        </w:rPr>
        <w:t>部门整体支出情况</w:t>
      </w:r>
    </w:p>
    <w:p>
      <w:pPr>
        <w:spacing w:line="560" w:lineRule="exact"/>
        <w:ind w:firstLine="602" w:firstLineChars="200"/>
        <w:rPr>
          <w:rFonts w:hint="eastAsia" w:ascii="仿宋_GB2312" w:hAnsi="宋体" w:eastAsia="仿宋_GB2312"/>
          <w:b/>
          <w:sz w:val="30"/>
          <w:szCs w:val="30"/>
          <w:lang w:val="en-US" w:eastAsia="zh-CN"/>
        </w:rPr>
      </w:pPr>
      <w:r>
        <w:rPr>
          <w:rFonts w:ascii="仿宋_GB2312" w:hAnsi="宋体" w:eastAsia="仿宋_GB2312"/>
          <w:b/>
          <w:sz w:val="30"/>
          <w:szCs w:val="30"/>
        </w:rPr>
        <w:t>201</w:t>
      </w:r>
      <w:r>
        <w:rPr>
          <w:rFonts w:hint="eastAsia" w:ascii="仿宋_GB2312" w:hAnsi="宋体" w:eastAsia="仿宋_GB2312"/>
          <w:b/>
          <w:sz w:val="30"/>
          <w:szCs w:val="30"/>
          <w:lang w:val="en-US" w:eastAsia="zh-CN"/>
        </w:rPr>
        <w:t>7</w:t>
      </w:r>
      <w:r>
        <w:rPr>
          <w:rFonts w:hint="eastAsia" w:ascii="仿宋_GB2312" w:hAnsi="宋体" w:eastAsia="仿宋_GB2312"/>
          <w:b/>
          <w:sz w:val="30"/>
          <w:szCs w:val="30"/>
        </w:rPr>
        <w:t>年我镇人民政府收入总计为</w:t>
      </w:r>
      <w:r>
        <w:rPr>
          <w:rFonts w:hint="eastAsia" w:ascii="仿宋_GB2312" w:hAnsi="宋体" w:eastAsia="仿宋_GB2312"/>
          <w:b/>
          <w:sz w:val="30"/>
          <w:szCs w:val="30"/>
          <w:lang w:val="en-US" w:eastAsia="zh-CN"/>
        </w:rPr>
        <w:t>1241.86</w:t>
      </w:r>
      <w:r>
        <w:rPr>
          <w:rFonts w:hint="eastAsia" w:ascii="仿宋_GB2312" w:hAnsi="宋体" w:eastAsia="仿宋_GB2312"/>
          <w:b/>
          <w:sz w:val="30"/>
          <w:szCs w:val="30"/>
        </w:rPr>
        <w:t>万元，</w:t>
      </w:r>
      <w:r>
        <w:rPr>
          <w:rFonts w:hint="eastAsia" w:ascii="仿宋_GB2312" w:hAnsi="宋体" w:eastAsia="仿宋_GB2312"/>
          <w:b/>
          <w:sz w:val="30"/>
          <w:szCs w:val="30"/>
          <w:lang w:eastAsia="zh-CN"/>
        </w:rPr>
        <w:t>一般公共预算拨款收入</w:t>
      </w:r>
      <w:r>
        <w:rPr>
          <w:rFonts w:hint="eastAsia" w:ascii="仿宋_GB2312" w:hAnsi="宋体" w:eastAsia="仿宋_GB2312"/>
          <w:b/>
          <w:sz w:val="30"/>
          <w:szCs w:val="30"/>
          <w:lang w:val="en-US" w:eastAsia="zh-CN"/>
        </w:rPr>
        <w:t>1241.86万元。</w:t>
      </w:r>
      <w:r>
        <w:rPr>
          <w:rFonts w:hint="eastAsia" w:ascii="仿宋_GB2312" w:hAnsi="宋体" w:eastAsia="仿宋_GB2312"/>
          <w:b/>
          <w:sz w:val="30"/>
          <w:szCs w:val="30"/>
        </w:rPr>
        <w:t>全年总支出</w:t>
      </w:r>
      <w:r>
        <w:rPr>
          <w:rFonts w:hint="eastAsia" w:ascii="仿宋_GB2312" w:hAnsi="宋体" w:eastAsia="仿宋_GB2312"/>
          <w:b/>
          <w:sz w:val="30"/>
          <w:szCs w:val="30"/>
          <w:lang w:val="en-US" w:eastAsia="zh-CN"/>
        </w:rPr>
        <w:t>1241.86</w:t>
      </w:r>
      <w:r>
        <w:rPr>
          <w:rFonts w:hint="eastAsia" w:ascii="仿宋_GB2312" w:hAnsi="宋体" w:eastAsia="仿宋_GB2312"/>
          <w:b/>
          <w:sz w:val="30"/>
          <w:szCs w:val="30"/>
        </w:rPr>
        <w:t>万元</w:t>
      </w:r>
      <w:r>
        <w:rPr>
          <w:rFonts w:ascii="仿宋_GB2312" w:hAnsi="宋体" w:eastAsia="仿宋_GB2312"/>
          <w:b/>
          <w:sz w:val="30"/>
          <w:szCs w:val="30"/>
        </w:rPr>
        <w:t>(</w:t>
      </w:r>
      <w:r>
        <w:rPr>
          <w:rFonts w:hint="eastAsia" w:ascii="仿宋_GB2312" w:hAnsi="宋体" w:eastAsia="仿宋_GB2312"/>
          <w:b/>
          <w:sz w:val="30"/>
          <w:szCs w:val="30"/>
        </w:rPr>
        <w:t>基本支出</w:t>
      </w:r>
      <w:r>
        <w:rPr>
          <w:rFonts w:hint="eastAsia" w:ascii="仿宋_GB2312" w:hAnsi="宋体" w:eastAsia="仿宋_GB2312"/>
          <w:b/>
          <w:sz w:val="30"/>
          <w:szCs w:val="30"/>
          <w:lang w:val="en-US" w:eastAsia="zh-CN"/>
        </w:rPr>
        <w:t>1131.61</w:t>
      </w:r>
      <w:r>
        <w:rPr>
          <w:rFonts w:hint="eastAsia" w:ascii="仿宋_GB2312" w:hAnsi="宋体" w:eastAsia="仿宋_GB2312"/>
          <w:b/>
          <w:sz w:val="30"/>
          <w:szCs w:val="30"/>
        </w:rPr>
        <w:t>万元、项目支出</w:t>
      </w:r>
      <w:r>
        <w:rPr>
          <w:rFonts w:hint="eastAsia" w:ascii="仿宋_GB2312" w:hAnsi="宋体" w:eastAsia="仿宋_GB2312"/>
          <w:b/>
          <w:sz w:val="30"/>
          <w:szCs w:val="30"/>
          <w:lang w:val="en-US" w:eastAsia="zh-CN"/>
        </w:rPr>
        <w:t>110.25</w:t>
      </w:r>
      <w:r>
        <w:rPr>
          <w:rFonts w:hint="eastAsia" w:ascii="仿宋_GB2312" w:hAnsi="宋体" w:eastAsia="仿宋_GB2312"/>
          <w:b/>
          <w:sz w:val="30"/>
          <w:szCs w:val="30"/>
        </w:rPr>
        <w:t>万元</w:t>
      </w:r>
      <w:r>
        <w:rPr>
          <w:rFonts w:ascii="仿宋_GB2312" w:hAnsi="宋体" w:eastAsia="仿宋_GB2312"/>
          <w:b/>
          <w:sz w:val="30"/>
          <w:szCs w:val="30"/>
        </w:rPr>
        <w:t>)</w:t>
      </w:r>
      <w:r>
        <w:rPr>
          <w:rFonts w:hint="eastAsia" w:ascii="仿宋_GB2312" w:hAnsi="宋体" w:eastAsia="仿宋_GB2312"/>
          <w:b/>
          <w:sz w:val="30"/>
          <w:szCs w:val="30"/>
        </w:rPr>
        <w:t>，其中工资福利支出</w:t>
      </w:r>
      <w:r>
        <w:rPr>
          <w:rFonts w:hint="eastAsia" w:ascii="仿宋_GB2312" w:hAnsi="宋体" w:eastAsia="仿宋_GB2312"/>
          <w:b/>
          <w:sz w:val="30"/>
          <w:szCs w:val="30"/>
          <w:lang w:val="en-US" w:eastAsia="zh-CN"/>
        </w:rPr>
        <w:t>694.77</w:t>
      </w:r>
      <w:r>
        <w:rPr>
          <w:rFonts w:hint="eastAsia" w:ascii="仿宋_GB2312" w:hAnsi="宋体" w:eastAsia="仿宋_GB2312"/>
          <w:b/>
          <w:sz w:val="30"/>
          <w:szCs w:val="30"/>
        </w:rPr>
        <w:t>万元，商品和服务支出</w:t>
      </w:r>
      <w:r>
        <w:rPr>
          <w:rFonts w:hint="eastAsia" w:ascii="仿宋_GB2312" w:hAnsi="宋体" w:eastAsia="仿宋_GB2312"/>
          <w:b/>
          <w:sz w:val="30"/>
          <w:szCs w:val="30"/>
          <w:lang w:val="en-US" w:eastAsia="zh-CN"/>
        </w:rPr>
        <w:t>225.82</w:t>
      </w:r>
      <w:r>
        <w:rPr>
          <w:rFonts w:hint="eastAsia" w:ascii="仿宋_GB2312" w:hAnsi="宋体" w:eastAsia="仿宋_GB2312"/>
          <w:b/>
          <w:sz w:val="30"/>
          <w:szCs w:val="30"/>
        </w:rPr>
        <w:t>万元，对个人和家庭补助支出</w:t>
      </w:r>
      <w:r>
        <w:rPr>
          <w:rFonts w:hint="eastAsia" w:ascii="仿宋_GB2312" w:hAnsi="宋体" w:eastAsia="仿宋_GB2312"/>
          <w:b/>
          <w:sz w:val="30"/>
          <w:szCs w:val="30"/>
          <w:lang w:val="en-US" w:eastAsia="zh-CN"/>
        </w:rPr>
        <w:t>211.01</w:t>
      </w:r>
      <w:r>
        <w:rPr>
          <w:rFonts w:hint="eastAsia" w:ascii="仿宋_GB2312" w:hAnsi="宋体" w:eastAsia="仿宋_GB2312"/>
          <w:b/>
          <w:sz w:val="30"/>
          <w:szCs w:val="30"/>
        </w:rPr>
        <w:t>万元</w:t>
      </w:r>
      <w:r>
        <w:rPr>
          <w:rFonts w:hint="eastAsia" w:ascii="仿宋_GB2312" w:hAnsi="宋体" w:eastAsia="仿宋_GB2312"/>
          <w:b/>
          <w:sz w:val="30"/>
          <w:szCs w:val="30"/>
          <w:lang w:eastAsia="zh-CN"/>
        </w:rPr>
        <w:t>，专项商品和服务支出</w:t>
      </w:r>
      <w:r>
        <w:rPr>
          <w:rFonts w:hint="eastAsia" w:ascii="仿宋_GB2312" w:hAnsi="宋体" w:eastAsia="仿宋_GB2312"/>
          <w:b/>
          <w:sz w:val="30"/>
          <w:szCs w:val="30"/>
          <w:lang w:val="en-US" w:eastAsia="zh-CN"/>
        </w:rPr>
        <w:t>110.25万元。</w:t>
      </w:r>
    </w:p>
    <w:p>
      <w:pPr>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二、部门整体支出管理及使用情况</w:t>
      </w:r>
    </w:p>
    <w:p>
      <w:pPr>
        <w:spacing w:line="560" w:lineRule="exact"/>
        <w:ind w:firstLine="602" w:firstLineChars="200"/>
        <w:rPr>
          <w:rFonts w:ascii="仿宋_GB2312" w:hAnsi="宋体" w:eastAsia="仿宋_GB2312"/>
          <w:b/>
          <w:sz w:val="30"/>
          <w:szCs w:val="30"/>
        </w:rPr>
      </w:pPr>
      <w:r>
        <w:rPr>
          <w:rFonts w:ascii="仿宋_GB2312" w:hAnsi="宋体" w:eastAsia="仿宋_GB2312"/>
          <w:b/>
          <w:sz w:val="30"/>
          <w:szCs w:val="30"/>
        </w:rPr>
        <w:t>1</w:t>
      </w:r>
      <w:r>
        <w:rPr>
          <w:rFonts w:hint="eastAsia" w:ascii="仿宋_GB2312" w:hAnsi="宋体" w:eastAsia="仿宋_GB2312"/>
          <w:b/>
          <w:sz w:val="30"/>
          <w:szCs w:val="30"/>
        </w:rPr>
        <w:t>、基本支出情况</w:t>
      </w:r>
    </w:p>
    <w:p>
      <w:pPr>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我镇人民政府基本支出的范围和主要用途包括人员经费和日常公用经费。具体包括工资福利支出、对个人和家庭的补助、商品和服务支出。基本支出的管理和使用情况如下：</w:t>
      </w:r>
    </w:p>
    <w:p>
      <w:pPr>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w:t>
      </w:r>
      <w:r>
        <w:rPr>
          <w:rFonts w:ascii="仿宋_GB2312" w:hAnsi="宋体" w:eastAsia="仿宋_GB2312"/>
          <w:b/>
          <w:sz w:val="30"/>
          <w:szCs w:val="30"/>
        </w:rPr>
        <w:t>1</w:t>
      </w:r>
      <w:r>
        <w:rPr>
          <w:rFonts w:hint="eastAsia" w:ascii="仿宋_GB2312" w:hAnsi="宋体" w:eastAsia="仿宋_GB2312"/>
          <w:b/>
          <w:sz w:val="30"/>
          <w:szCs w:val="30"/>
        </w:rPr>
        <w:t>）年初预算收支情况</w:t>
      </w:r>
    </w:p>
    <w:p>
      <w:pPr>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根据保靖县财政局保财函【</w:t>
      </w:r>
      <w:r>
        <w:rPr>
          <w:rFonts w:ascii="仿宋_GB2312" w:hAnsi="宋体" w:eastAsia="仿宋_GB2312"/>
          <w:b/>
          <w:sz w:val="30"/>
          <w:szCs w:val="30"/>
        </w:rPr>
        <w:t>201</w:t>
      </w:r>
      <w:r>
        <w:rPr>
          <w:rFonts w:hint="eastAsia" w:ascii="仿宋_GB2312" w:hAnsi="宋体" w:eastAsia="仿宋_GB2312"/>
          <w:b/>
          <w:sz w:val="30"/>
          <w:szCs w:val="30"/>
          <w:lang w:val="en-US" w:eastAsia="zh-CN"/>
        </w:rPr>
        <w:t>7</w:t>
      </w:r>
      <w:r>
        <w:rPr>
          <w:rFonts w:hint="eastAsia" w:ascii="仿宋_GB2312" w:hAnsi="宋体" w:eastAsia="仿宋_GB2312"/>
          <w:b/>
          <w:sz w:val="30"/>
          <w:szCs w:val="30"/>
        </w:rPr>
        <w:t>】</w:t>
      </w:r>
      <w:r>
        <w:rPr>
          <w:rFonts w:ascii="仿宋_GB2312" w:hAnsi="宋体" w:eastAsia="仿宋_GB2312"/>
          <w:b/>
          <w:sz w:val="30"/>
          <w:szCs w:val="30"/>
        </w:rPr>
        <w:t xml:space="preserve"> 34</w:t>
      </w:r>
      <w:r>
        <w:rPr>
          <w:rFonts w:hint="eastAsia" w:ascii="仿宋_GB2312" w:hAnsi="宋体" w:eastAsia="仿宋_GB2312"/>
          <w:b/>
          <w:sz w:val="30"/>
          <w:szCs w:val="30"/>
        </w:rPr>
        <w:t>号《保靖县财政局关于毛沟镇</w:t>
      </w:r>
      <w:r>
        <w:rPr>
          <w:rFonts w:ascii="仿宋_GB2312" w:hAnsi="宋体" w:eastAsia="仿宋_GB2312"/>
          <w:b/>
          <w:sz w:val="30"/>
          <w:szCs w:val="30"/>
        </w:rPr>
        <w:t>201</w:t>
      </w:r>
      <w:r>
        <w:rPr>
          <w:rFonts w:hint="eastAsia" w:ascii="仿宋_GB2312" w:hAnsi="宋体" w:eastAsia="仿宋_GB2312"/>
          <w:b/>
          <w:sz w:val="30"/>
          <w:szCs w:val="30"/>
          <w:lang w:val="en-US" w:eastAsia="zh-CN"/>
        </w:rPr>
        <w:t>7</w:t>
      </w:r>
      <w:r>
        <w:rPr>
          <w:rFonts w:hint="eastAsia" w:ascii="仿宋_GB2312" w:hAnsi="宋体" w:eastAsia="仿宋_GB2312"/>
          <w:b/>
          <w:sz w:val="30"/>
          <w:szCs w:val="30"/>
        </w:rPr>
        <w:t>年预算的批复》，我镇人民政府</w:t>
      </w:r>
      <w:r>
        <w:rPr>
          <w:rFonts w:ascii="仿宋_GB2312" w:hAnsi="宋体" w:eastAsia="仿宋_GB2312"/>
          <w:b/>
          <w:sz w:val="30"/>
          <w:szCs w:val="30"/>
        </w:rPr>
        <w:t>201</w:t>
      </w:r>
      <w:r>
        <w:rPr>
          <w:rFonts w:hint="eastAsia" w:ascii="仿宋_GB2312" w:hAnsi="宋体" w:eastAsia="仿宋_GB2312"/>
          <w:b/>
          <w:sz w:val="30"/>
          <w:szCs w:val="30"/>
          <w:lang w:val="en-US" w:eastAsia="zh-CN"/>
        </w:rPr>
        <w:t>7</w:t>
      </w:r>
      <w:r>
        <w:rPr>
          <w:rFonts w:hint="eastAsia" w:ascii="仿宋_GB2312" w:hAnsi="宋体" w:eastAsia="仿宋_GB2312"/>
          <w:b/>
          <w:sz w:val="30"/>
          <w:szCs w:val="30"/>
        </w:rPr>
        <w:t>年基本支出预算情况为：</w:t>
      </w:r>
    </w:p>
    <w:p>
      <w:pPr>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预算总支出</w:t>
      </w:r>
      <w:r>
        <w:rPr>
          <w:rFonts w:hint="eastAsia" w:ascii="仿宋_GB2312" w:hAnsi="宋体" w:eastAsia="仿宋_GB2312"/>
          <w:b/>
          <w:sz w:val="30"/>
          <w:szCs w:val="30"/>
          <w:lang w:val="en-US" w:eastAsia="zh-CN"/>
        </w:rPr>
        <w:t>1241.86</w:t>
      </w:r>
      <w:r>
        <w:rPr>
          <w:rFonts w:hint="eastAsia" w:ascii="仿宋_GB2312" w:hAnsi="宋体" w:eastAsia="仿宋_GB2312"/>
          <w:b/>
          <w:sz w:val="30"/>
          <w:szCs w:val="30"/>
        </w:rPr>
        <w:t>万元，其中：工资福利支出</w:t>
      </w:r>
      <w:r>
        <w:rPr>
          <w:rFonts w:hint="eastAsia" w:ascii="仿宋_GB2312" w:hAnsi="宋体" w:eastAsia="仿宋_GB2312"/>
          <w:b/>
          <w:sz w:val="30"/>
          <w:szCs w:val="30"/>
          <w:lang w:val="en-US" w:eastAsia="zh-CN"/>
        </w:rPr>
        <w:t>694.77</w:t>
      </w:r>
      <w:r>
        <w:rPr>
          <w:rFonts w:hint="eastAsia" w:ascii="仿宋_GB2312" w:hAnsi="宋体" w:eastAsia="仿宋_GB2312"/>
          <w:b/>
          <w:sz w:val="30"/>
          <w:szCs w:val="30"/>
        </w:rPr>
        <w:t>万元、对个人和家庭的补助</w:t>
      </w:r>
      <w:r>
        <w:rPr>
          <w:rFonts w:hint="eastAsia" w:ascii="仿宋_GB2312" w:hAnsi="宋体" w:eastAsia="仿宋_GB2312"/>
          <w:b/>
          <w:sz w:val="30"/>
          <w:szCs w:val="30"/>
          <w:lang w:val="en-US" w:eastAsia="zh-CN"/>
        </w:rPr>
        <w:t>211.01</w:t>
      </w:r>
      <w:r>
        <w:rPr>
          <w:rFonts w:hint="eastAsia" w:ascii="仿宋_GB2312" w:hAnsi="宋体" w:eastAsia="仿宋_GB2312"/>
          <w:b/>
          <w:sz w:val="30"/>
          <w:szCs w:val="30"/>
        </w:rPr>
        <w:t>万元</w:t>
      </w:r>
      <w:r>
        <w:rPr>
          <w:rFonts w:hint="eastAsia" w:ascii="仿宋_GB2312" w:hAnsi="宋体" w:eastAsia="仿宋_GB2312"/>
          <w:b/>
          <w:sz w:val="30"/>
          <w:szCs w:val="30"/>
          <w:lang w:eastAsia="zh-CN"/>
        </w:rPr>
        <w:t>，</w:t>
      </w:r>
      <w:r>
        <w:rPr>
          <w:rFonts w:hint="eastAsia" w:ascii="仿宋_GB2312" w:hAnsi="宋体" w:eastAsia="仿宋_GB2312"/>
          <w:b/>
          <w:sz w:val="30"/>
          <w:szCs w:val="30"/>
        </w:rPr>
        <w:t>商品和服务支出</w:t>
      </w:r>
      <w:r>
        <w:rPr>
          <w:rFonts w:hint="eastAsia" w:ascii="仿宋_GB2312" w:hAnsi="宋体" w:eastAsia="仿宋_GB2312"/>
          <w:b/>
          <w:sz w:val="30"/>
          <w:szCs w:val="30"/>
          <w:lang w:val="en-US" w:eastAsia="zh-CN"/>
        </w:rPr>
        <w:t>225.82</w:t>
      </w:r>
      <w:r>
        <w:rPr>
          <w:rFonts w:hint="eastAsia" w:ascii="仿宋_GB2312" w:hAnsi="宋体" w:eastAsia="仿宋_GB2312"/>
          <w:b/>
          <w:sz w:val="30"/>
          <w:szCs w:val="30"/>
        </w:rPr>
        <w:t>万元，</w:t>
      </w:r>
      <w:r>
        <w:rPr>
          <w:rFonts w:hint="eastAsia" w:ascii="仿宋_GB2312" w:hAnsi="宋体" w:eastAsia="仿宋_GB2312"/>
          <w:b/>
          <w:sz w:val="30"/>
          <w:szCs w:val="30"/>
          <w:lang w:eastAsia="zh-CN"/>
        </w:rPr>
        <w:t>专项商品和服务支出</w:t>
      </w:r>
      <w:r>
        <w:rPr>
          <w:rFonts w:hint="eastAsia" w:ascii="仿宋_GB2312" w:hAnsi="宋体" w:eastAsia="仿宋_GB2312"/>
          <w:b/>
          <w:sz w:val="30"/>
          <w:szCs w:val="30"/>
          <w:lang w:val="en-US" w:eastAsia="zh-CN"/>
        </w:rPr>
        <w:t>110.25万元</w:t>
      </w:r>
      <w:r>
        <w:rPr>
          <w:rFonts w:hint="eastAsia" w:ascii="仿宋_GB2312" w:hAnsi="宋体" w:eastAsia="仿宋_GB2312"/>
          <w:b/>
          <w:sz w:val="30"/>
          <w:szCs w:val="30"/>
        </w:rPr>
        <w:t>。</w:t>
      </w:r>
    </w:p>
    <w:p>
      <w:pPr>
        <w:spacing w:line="560" w:lineRule="exact"/>
        <w:ind w:firstLine="602" w:firstLineChars="200"/>
        <w:rPr>
          <w:rFonts w:ascii="仿宋_GB2312" w:hAnsi="宋体" w:eastAsia="仿宋_GB2312"/>
          <w:b/>
          <w:sz w:val="30"/>
          <w:szCs w:val="30"/>
        </w:rPr>
      </w:pPr>
      <w:r>
        <w:rPr>
          <w:rFonts w:ascii="仿宋_GB2312" w:hAnsi="宋体" w:eastAsia="仿宋_GB2312"/>
          <w:b/>
          <w:sz w:val="30"/>
          <w:szCs w:val="30"/>
        </w:rPr>
        <w:t>(2)</w:t>
      </w:r>
      <w:r>
        <w:rPr>
          <w:rFonts w:hint="eastAsia" w:ascii="仿宋_GB2312" w:hAnsi="宋体" w:eastAsia="仿宋_GB2312"/>
          <w:b/>
          <w:sz w:val="30"/>
          <w:szCs w:val="30"/>
        </w:rPr>
        <w:t>本年度财政拨款情况</w:t>
      </w:r>
    </w:p>
    <w:p>
      <w:pPr>
        <w:spacing w:line="560" w:lineRule="exact"/>
        <w:ind w:firstLine="602" w:firstLineChars="200"/>
        <w:rPr>
          <w:rFonts w:hint="eastAsia" w:ascii="仿宋_GB2312" w:hAnsi="宋体" w:eastAsia="仿宋_GB2312"/>
          <w:b/>
          <w:sz w:val="30"/>
          <w:szCs w:val="30"/>
          <w:lang w:eastAsia="zh-CN"/>
        </w:rPr>
      </w:pPr>
      <w:r>
        <w:rPr>
          <w:rFonts w:hint="eastAsia" w:ascii="仿宋_GB2312" w:hAnsi="宋体" w:eastAsia="仿宋_GB2312"/>
          <w:b/>
          <w:sz w:val="30"/>
          <w:szCs w:val="30"/>
        </w:rPr>
        <w:t>我镇人民政府</w:t>
      </w:r>
      <w:r>
        <w:rPr>
          <w:rFonts w:ascii="仿宋_GB2312" w:hAnsi="宋体" w:eastAsia="仿宋_GB2312"/>
          <w:b/>
          <w:sz w:val="30"/>
          <w:szCs w:val="30"/>
        </w:rPr>
        <w:t>201</w:t>
      </w:r>
      <w:r>
        <w:rPr>
          <w:rFonts w:hint="eastAsia" w:ascii="仿宋_GB2312" w:hAnsi="宋体" w:eastAsia="仿宋_GB2312"/>
          <w:b/>
          <w:sz w:val="30"/>
          <w:szCs w:val="30"/>
          <w:lang w:val="en-US" w:eastAsia="zh-CN"/>
        </w:rPr>
        <w:t>7</w:t>
      </w:r>
      <w:r>
        <w:rPr>
          <w:rFonts w:hint="eastAsia" w:ascii="仿宋_GB2312" w:hAnsi="宋体" w:eastAsia="仿宋_GB2312"/>
          <w:b/>
          <w:sz w:val="30"/>
          <w:szCs w:val="30"/>
        </w:rPr>
        <w:t>年度实际收到基本支出财政拨款</w:t>
      </w:r>
      <w:r>
        <w:rPr>
          <w:rFonts w:hint="eastAsia" w:ascii="仿宋_GB2312" w:hAnsi="宋体" w:eastAsia="仿宋_GB2312"/>
          <w:b/>
          <w:sz w:val="30"/>
          <w:szCs w:val="30"/>
          <w:lang w:val="en-US" w:eastAsia="zh-CN"/>
        </w:rPr>
        <w:t>1241.86</w:t>
      </w:r>
      <w:r>
        <w:rPr>
          <w:rFonts w:hint="eastAsia" w:ascii="仿宋_GB2312" w:hAnsi="宋体" w:eastAsia="仿宋_GB2312"/>
          <w:b/>
          <w:sz w:val="30"/>
          <w:szCs w:val="30"/>
        </w:rPr>
        <w:t>万元</w:t>
      </w:r>
      <w:r>
        <w:rPr>
          <w:rFonts w:hint="eastAsia" w:ascii="仿宋_GB2312" w:hAnsi="宋体" w:eastAsia="仿宋_GB2312"/>
          <w:b/>
          <w:sz w:val="30"/>
          <w:szCs w:val="30"/>
          <w:lang w:eastAsia="zh-CN"/>
        </w:rPr>
        <w:t>。</w:t>
      </w:r>
    </w:p>
    <w:p>
      <w:pPr>
        <w:spacing w:line="560" w:lineRule="exact"/>
        <w:ind w:firstLine="602" w:firstLineChars="200"/>
        <w:rPr>
          <w:rFonts w:ascii="仿宋_GB2312" w:hAnsi="宋体" w:eastAsia="仿宋_GB2312"/>
          <w:b/>
          <w:sz w:val="30"/>
          <w:szCs w:val="30"/>
        </w:rPr>
      </w:pPr>
      <w:r>
        <w:rPr>
          <w:rFonts w:ascii="仿宋_GB2312" w:hAnsi="宋体" w:eastAsia="仿宋_GB2312"/>
          <w:b/>
          <w:sz w:val="30"/>
          <w:szCs w:val="30"/>
        </w:rPr>
        <w:t>(3)</w:t>
      </w:r>
      <w:r>
        <w:rPr>
          <w:rFonts w:hint="eastAsia" w:ascii="仿宋_GB2312" w:hAnsi="宋体" w:eastAsia="仿宋_GB2312"/>
          <w:b/>
          <w:sz w:val="30"/>
          <w:szCs w:val="30"/>
        </w:rPr>
        <w:t>本年度基本支出情况</w:t>
      </w:r>
    </w:p>
    <w:p>
      <w:pPr>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我镇人民政府</w:t>
      </w:r>
      <w:r>
        <w:rPr>
          <w:rFonts w:ascii="仿宋_GB2312" w:hAnsi="宋体" w:eastAsia="仿宋_GB2312"/>
          <w:b/>
          <w:sz w:val="30"/>
          <w:szCs w:val="30"/>
        </w:rPr>
        <w:t>201</w:t>
      </w:r>
      <w:r>
        <w:rPr>
          <w:rFonts w:hint="eastAsia" w:ascii="仿宋_GB2312" w:hAnsi="宋体" w:eastAsia="仿宋_GB2312"/>
          <w:b/>
          <w:sz w:val="30"/>
          <w:szCs w:val="30"/>
          <w:lang w:val="en-US" w:eastAsia="zh-CN"/>
        </w:rPr>
        <w:t>7</w:t>
      </w:r>
      <w:r>
        <w:rPr>
          <w:rFonts w:hint="eastAsia" w:ascii="仿宋_GB2312" w:hAnsi="宋体" w:eastAsia="仿宋_GB2312"/>
          <w:b/>
          <w:sz w:val="30"/>
          <w:szCs w:val="30"/>
        </w:rPr>
        <w:t>年度基本支出金额合计为</w:t>
      </w:r>
      <w:r>
        <w:rPr>
          <w:rFonts w:hint="eastAsia" w:ascii="仿宋_GB2312" w:hAnsi="宋体" w:eastAsia="仿宋_GB2312"/>
          <w:b/>
          <w:sz w:val="30"/>
          <w:szCs w:val="30"/>
          <w:lang w:val="en-US" w:eastAsia="zh-CN"/>
        </w:rPr>
        <w:t>1131.61</w:t>
      </w:r>
      <w:r>
        <w:rPr>
          <w:rFonts w:hint="eastAsia" w:ascii="仿宋_GB2312" w:hAnsi="宋体" w:eastAsia="仿宋_GB2312"/>
          <w:b/>
          <w:sz w:val="30"/>
          <w:szCs w:val="30"/>
        </w:rPr>
        <w:t>万元。</w:t>
      </w:r>
    </w:p>
    <w:p>
      <w:pPr>
        <w:spacing w:line="560" w:lineRule="exact"/>
        <w:ind w:firstLine="602" w:firstLineChars="200"/>
        <w:rPr>
          <w:rFonts w:ascii="仿宋_GB2312" w:hAnsi="宋体" w:eastAsia="仿宋_GB2312"/>
          <w:b/>
          <w:sz w:val="30"/>
          <w:szCs w:val="30"/>
        </w:rPr>
      </w:pPr>
      <w:r>
        <w:rPr>
          <w:rFonts w:ascii="仿宋_GB2312" w:hAnsi="宋体" w:eastAsia="仿宋_GB2312"/>
          <w:b/>
          <w:sz w:val="30"/>
          <w:szCs w:val="30"/>
        </w:rPr>
        <w:t>2</w:t>
      </w:r>
      <w:r>
        <w:rPr>
          <w:rFonts w:hint="eastAsia" w:ascii="仿宋_GB2312" w:hAnsi="宋体" w:eastAsia="仿宋_GB2312"/>
          <w:b/>
          <w:sz w:val="30"/>
          <w:szCs w:val="30"/>
        </w:rPr>
        <w:t>、项目支出情况</w:t>
      </w:r>
    </w:p>
    <w:p>
      <w:pPr>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我镇人民政府项目支出的范围包括基本建设类项目和行政事业类项目。项目支出的管理和使用情况如下</w:t>
      </w:r>
    </w:p>
    <w:p>
      <w:pPr>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w:t>
      </w:r>
      <w:r>
        <w:rPr>
          <w:rFonts w:ascii="仿宋_GB2312" w:hAnsi="宋体" w:eastAsia="仿宋_GB2312"/>
          <w:b/>
          <w:sz w:val="30"/>
          <w:szCs w:val="30"/>
        </w:rPr>
        <w:t>1</w:t>
      </w:r>
      <w:r>
        <w:rPr>
          <w:rFonts w:hint="eastAsia" w:ascii="仿宋_GB2312" w:hAnsi="宋体" w:eastAsia="仿宋_GB2312"/>
          <w:b/>
          <w:sz w:val="30"/>
          <w:szCs w:val="30"/>
        </w:rPr>
        <w:t>）年初预算收支情况</w:t>
      </w:r>
    </w:p>
    <w:p>
      <w:pPr>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根据保靖县财政局保财函【</w:t>
      </w:r>
      <w:r>
        <w:rPr>
          <w:rFonts w:ascii="仿宋_GB2312" w:hAnsi="宋体" w:eastAsia="仿宋_GB2312"/>
          <w:b/>
          <w:sz w:val="30"/>
          <w:szCs w:val="30"/>
        </w:rPr>
        <w:t>2017</w:t>
      </w:r>
      <w:r>
        <w:rPr>
          <w:rFonts w:hint="eastAsia" w:ascii="仿宋_GB2312" w:hAnsi="宋体" w:eastAsia="仿宋_GB2312"/>
          <w:b/>
          <w:sz w:val="30"/>
          <w:szCs w:val="30"/>
        </w:rPr>
        <w:t>】</w:t>
      </w:r>
      <w:r>
        <w:rPr>
          <w:rFonts w:ascii="仿宋_GB2312" w:hAnsi="宋体" w:eastAsia="仿宋_GB2312"/>
          <w:b/>
          <w:sz w:val="30"/>
          <w:szCs w:val="30"/>
        </w:rPr>
        <w:t xml:space="preserve"> 2</w:t>
      </w:r>
      <w:r>
        <w:rPr>
          <w:rFonts w:hint="eastAsia" w:ascii="仿宋_GB2312" w:hAnsi="宋体" w:eastAsia="仿宋_GB2312"/>
          <w:b/>
          <w:sz w:val="30"/>
          <w:szCs w:val="30"/>
        </w:rPr>
        <w:t>号《保靖县财政局关于毛沟镇</w:t>
      </w:r>
      <w:r>
        <w:rPr>
          <w:rFonts w:ascii="仿宋_GB2312" w:hAnsi="宋体" w:eastAsia="仿宋_GB2312"/>
          <w:b/>
          <w:sz w:val="30"/>
          <w:szCs w:val="30"/>
        </w:rPr>
        <w:t>201</w:t>
      </w:r>
      <w:r>
        <w:rPr>
          <w:rFonts w:hint="eastAsia" w:ascii="仿宋_GB2312" w:hAnsi="宋体" w:eastAsia="仿宋_GB2312"/>
          <w:b/>
          <w:sz w:val="30"/>
          <w:szCs w:val="30"/>
          <w:lang w:val="en-US" w:eastAsia="zh-CN"/>
        </w:rPr>
        <w:t>7</w:t>
      </w:r>
      <w:r>
        <w:rPr>
          <w:rFonts w:hint="eastAsia" w:ascii="仿宋_GB2312" w:hAnsi="宋体" w:eastAsia="仿宋_GB2312"/>
          <w:b/>
          <w:sz w:val="30"/>
          <w:szCs w:val="30"/>
        </w:rPr>
        <w:t>年预算的批复》，我镇人民政府</w:t>
      </w:r>
      <w:r>
        <w:rPr>
          <w:rFonts w:ascii="仿宋_GB2312" w:hAnsi="宋体" w:eastAsia="仿宋_GB2312"/>
          <w:b/>
          <w:sz w:val="30"/>
          <w:szCs w:val="30"/>
        </w:rPr>
        <w:t>201</w:t>
      </w:r>
      <w:r>
        <w:rPr>
          <w:rFonts w:hint="eastAsia" w:ascii="仿宋_GB2312" w:hAnsi="宋体" w:eastAsia="仿宋_GB2312"/>
          <w:b/>
          <w:sz w:val="30"/>
          <w:szCs w:val="30"/>
          <w:lang w:val="en-US" w:eastAsia="zh-CN"/>
        </w:rPr>
        <w:t>7</w:t>
      </w:r>
      <w:r>
        <w:rPr>
          <w:rFonts w:hint="eastAsia" w:ascii="仿宋_GB2312" w:hAnsi="宋体" w:eastAsia="仿宋_GB2312"/>
          <w:b/>
          <w:sz w:val="30"/>
          <w:szCs w:val="30"/>
        </w:rPr>
        <w:t>年度项目支出未编制预算。</w:t>
      </w:r>
    </w:p>
    <w:p>
      <w:pPr>
        <w:spacing w:line="560" w:lineRule="exact"/>
        <w:ind w:firstLine="602" w:firstLineChars="200"/>
        <w:rPr>
          <w:rFonts w:ascii="仿宋_GB2312" w:hAnsi="宋体" w:eastAsia="仿宋_GB2312"/>
          <w:b/>
          <w:sz w:val="30"/>
          <w:szCs w:val="30"/>
        </w:rPr>
      </w:pPr>
      <w:r>
        <w:rPr>
          <w:rFonts w:ascii="仿宋_GB2312" w:hAnsi="宋体" w:eastAsia="仿宋_GB2312"/>
          <w:b/>
          <w:sz w:val="30"/>
          <w:szCs w:val="30"/>
        </w:rPr>
        <w:t>(2)</w:t>
      </w:r>
      <w:r>
        <w:rPr>
          <w:rFonts w:hint="eastAsia" w:ascii="仿宋_GB2312" w:hAnsi="宋体" w:eastAsia="仿宋_GB2312"/>
          <w:b/>
          <w:sz w:val="30"/>
          <w:szCs w:val="30"/>
        </w:rPr>
        <w:t>项目支出财政拨款情况</w:t>
      </w:r>
    </w:p>
    <w:p>
      <w:pPr>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我镇人民政府</w:t>
      </w:r>
      <w:r>
        <w:rPr>
          <w:rFonts w:ascii="仿宋_GB2312" w:hAnsi="宋体" w:eastAsia="仿宋_GB2312"/>
          <w:b/>
          <w:sz w:val="30"/>
          <w:szCs w:val="30"/>
        </w:rPr>
        <w:t>201</w:t>
      </w:r>
      <w:r>
        <w:rPr>
          <w:rFonts w:hint="eastAsia" w:ascii="仿宋_GB2312" w:hAnsi="宋体" w:eastAsia="仿宋_GB2312"/>
          <w:b/>
          <w:sz w:val="30"/>
          <w:szCs w:val="30"/>
          <w:lang w:val="en-US" w:eastAsia="zh-CN"/>
        </w:rPr>
        <w:t>7</w:t>
      </w:r>
      <w:r>
        <w:rPr>
          <w:rFonts w:hint="eastAsia" w:ascii="仿宋_GB2312" w:hAnsi="宋体" w:eastAsia="仿宋_GB2312"/>
          <w:b/>
          <w:sz w:val="30"/>
          <w:szCs w:val="30"/>
        </w:rPr>
        <w:t>年度实际收到项目支出财政拨款收入</w:t>
      </w:r>
      <w:r>
        <w:rPr>
          <w:rFonts w:hint="eastAsia" w:ascii="仿宋_GB2312" w:hAnsi="宋体" w:eastAsia="仿宋_GB2312"/>
          <w:b/>
          <w:sz w:val="30"/>
          <w:szCs w:val="30"/>
          <w:lang w:val="en-US" w:eastAsia="zh-CN"/>
        </w:rPr>
        <w:t>110.25</w:t>
      </w:r>
      <w:r>
        <w:rPr>
          <w:rFonts w:hint="eastAsia" w:ascii="仿宋_GB2312" w:hAnsi="宋体" w:eastAsia="仿宋_GB2312"/>
          <w:b/>
          <w:sz w:val="30"/>
          <w:szCs w:val="30"/>
        </w:rPr>
        <w:t>万元。</w:t>
      </w:r>
    </w:p>
    <w:p>
      <w:pPr>
        <w:widowControl/>
        <w:spacing w:line="560" w:lineRule="exact"/>
        <w:ind w:firstLine="452" w:firstLineChars="150"/>
        <w:jc w:val="left"/>
        <w:rPr>
          <w:rFonts w:ascii="仿宋_GB2312" w:hAnsi="宋体" w:eastAsia="仿宋_GB2312" w:cs="宋体"/>
          <w:b/>
          <w:kern w:val="0"/>
          <w:sz w:val="30"/>
          <w:szCs w:val="30"/>
        </w:rPr>
      </w:pPr>
      <w:r>
        <w:rPr>
          <w:rFonts w:ascii="仿宋_GB2312" w:hAnsi="宋体" w:eastAsia="仿宋_GB2312" w:cs="宋体"/>
          <w:b/>
          <w:kern w:val="0"/>
          <w:sz w:val="30"/>
          <w:szCs w:val="30"/>
        </w:rPr>
        <w:t>(3)</w:t>
      </w:r>
      <w:r>
        <w:rPr>
          <w:rFonts w:hint="eastAsia" w:ascii="仿宋_GB2312" w:hAnsi="宋体" w:eastAsia="仿宋_GB2312" w:cs="宋体"/>
          <w:b/>
          <w:kern w:val="0"/>
          <w:sz w:val="30"/>
          <w:szCs w:val="30"/>
        </w:rPr>
        <w:t>本年度项目支出实际支出情况</w:t>
      </w:r>
    </w:p>
    <w:p>
      <w:pPr>
        <w:spacing w:line="560" w:lineRule="exact"/>
        <w:ind w:firstLine="602" w:firstLineChars="200"/>
        <w:rPr>
          <w:rFonts w:ascii="仿宋_GB2312" w:hAnsi="宋体" w:eastAsia="仿宋_GB2312" w:cs="宋体"/>
          <w:b/>
          <w:kern w:val="0"/>
          <w:sz w:val="30"/>
          <w:szCs w:val="30"/>
        </w:rPr>
      </w:pPr>
      <w:r>
        <w:rPr>
          <w:rFonts w:hint="eastAsia" w:ascii="仿宋_GB2312" w:hAnsi="宋体" w:eastAsia="仿宋_GB2312" w:cs="宋体"/>
          <w:b/>
          <w:kern w:val="0"/>
          <w:sz w:val="30"/>
          <w:szCs w:val="30"/>
        </w:rPr>
        <w:t>我镇人民政府</w:t>
      </w:r>
      <w:r>
        <w:rPr>
          <w:rFonts w:ascii="仿宋_GB2312" w:hAnsi="宋体" w:eastAsia="仿宋_GB2312" w:cs="宋体"/>
          <w:b/>
          <w:kern w:val="0"/>
          <w:sz w:val="30"/>
          <w:szCs w:val="30"/>
        </w:rPr>
        <w:t>201</w:t>
      </w:r>
      <w:r>
        <w:rPr>
          <w:rFonts w:hint="eastAsia" w:ascii="仿宋_GB2312" w:hAnsi="宋体" w:eastAsia="仿宋_GB2312" w:cs="宋体"/>
          <w:b/>
          <w:kern w:val="0"/>
          <w:sz w:val="30"/>
          <w:szCs w:val="30"/>
          <w:lang w:val="en-US" w:eastAsia="zh-CN"/>
        </w:rPr>
        <w:t>7</w:t>
      </w:r>
      <w:r>
        <w:rPr>
          <w:rFonts w:hint="eastAsia" w:ascii="仿宋_GB2312" w:hAnsi="宋体" w:eastAsia="仿宋_GB2312" w:cs="宋体"/>
          <w:b/>
          <w:kern w:val="0"/>
          <w:sz w:val="30"/>
          <w:szCs w:val="30"/>
        </w:rPr>
        <w:t>年度项目支出实际支出合计为</w:t>
      </w:r>
      <w:r>
        <w:rPr>
          <w:rFonts w:hint="eastAsia" w:ascii="仿宋_GB2312" w:hAnsi="宋体" w:eastAsia="仿宋_GB2312" w:cs="宋体"/>
          <w:b/>
          <w:kern w:val="0"/>
          <w:sz w:val="30"/>
          <w:szCs w:val="30"/>
          <w:lang w:val="en-US" w:eastAsia="zh-CN"/>
        </w:rPr>
        <w:t>110.25</w:t>
      </w:r>
      <w:r>
        <w:rPr>
          <w:rFonts w:hint="eastAsia" w:ascii="仿宋_GB2312" w:hAnsi="宋体" w:eastAsia="仿宋_GB2312" w:cs="宋体"/>
          <w:b/>
          <w:kern w:val="0"/>
          <w:sz w:val="30"/>
          <w:szCs w:val="30"/>
        </w:rPr>
        <w:t>万元。</w:t>
      </w:r>
      <w:r>
        <w:rPr>
          <w:rFonts w:ascii="仿宋_GB2312" w:hAnsi="宋体" w:eastAsia="仿宋_GB2312" w:cs="宋体"/>
          <w:b/>
          <w:kern w:val="0"/>
          <w:sz w:val="30"/>
          <w:szCs w:val="30"/>
        </w:rPr>
        <w:br w:type="textWrapping"/>
      </w:r>
      <w:r>
        <w:rPr>
          <w:rFonts w:ascii="仿宋_GB2312" w:hAnsi="宋体" w:eastAsia="仿宋_GB2312" w:cs="宋体"/>
          <w:b/>
          <w:kern w:val="0"/>
          <w:sz w:val="30"/>
          <w:szCs w:val="30"/>
        </w:rPr>
        <w:t xml:space="preserve">    3.</w:t>
      </w:r>
      <w:r>
        <w:rPr>
          <w:rFonts w:hint="eastAsia" w:ascii="仿宋_GB2312" w:hAnsi="宋体" w:eastAsia="仿宋_GB2312" w:cs="宋体"/>
          <w:b/>
          <w:kern w:val="0"/>
          <w:sz w:val="30"/>
          <w:szCs w:val="30"/>
        </w:rPr>
        <w:t>“三公经费”支出情况</w:t>
      </w:r>
    </w:p>
    <w:p>
      <w:pPr>
        <w:widowControl/>
        <w:spacing w:line="560" w:lineRule="exact"/>
        <w:ind w:firstLine="602" w:firstLineChars="200"/>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我镇人民政府</w:t>
      </w:r>
      <w:r>
        <w:rPr>
          <w:rFonts w:ascii="仿宋_GB2312" w:hAnsi="宋体" w:eastAsia="仿宋_GB2312" w:cs="宋体"/>
          <w:b/>
          <w:kern w:val="0"/>
          <w:sz w:val="30"/>
          <w:szCs w:val="30"/>
        </w:rPr>
        <w:t>201</w:t>
      </w:r>
      <w:r>
        <w:rPr>
          <w:rFonts w:hint="eastAsia" w:ascii="仿宋_GB2312" w:hAnsi="宋体" w:eastAsia="仿宋_GB2312" w:cs="宋体"/>
          <w:b/>
          <w:kern w:val="0"/>
          <w:sz w:val="30"/>
          <w:szCs w:val="30"/>
          <w:lang w:val="en-US" w:eastAsia="zh-CN"/>
        </w:rPr>
        <w:t>7</w:t>
      </w:r>
      <w:r>
        <w:rPr>
          <w:rFonts w:hint="eastAsia" w:ascii="仿宋_GB2312" w:hAnsi="宋体" w:eastAsia="仿宋_GB2312" w:cs="宋体"/>
          <w:b/>
          <w:kern w:val="0"/>
          <w:sz w:val="30"/>
          <w:szCs w:val="30"/>
        </w:rPr>
        <w:t>年度“三公”经费实际开支</w:t>
      </w:r>
      <w:r>
        <w:rPr>
          <w:rFonts w:hint="eastAsia" w:ascii="仿宋_GB2312" w:hAnsi="宋体" w:eastAsia="仿宋_GB2312" w:cs="宋体"/>
          <w:b/>
          <w:kern w:val="0"/>
          <w:sz w:val="30"/>
          <w:szCs w:val="30"/>
          <w:lang w:val="en-US" w:eastAsia="zh-CN"/>
        </w:rPr>
        <w:t>73.5</w:t>
      </w:r>
      <w:r>
        <w:rPr>
          <w:rFonts w:hint="eastAsia" w:ascii="仿宋_GB2312" w:hAnsi="宋体" w:eastAsia="仿宋_GB2312" w:cs="宋体"/>
          <w:b/>
          <w:kern w:val="0"/>
          <w:sz w:val="30"/>
          <w:szCs w:val="30"/>
        </w:rPr>
        <w:t>万元，其中：公务接待费</w:t>
      </w:r>
      <w:r>
        <w:rPr>
          <w:rFonts w:hint="eastAsia" w:ascii="仿宋_GB2312" w:hAnsi="宋体" w:eastAsia="仿宋_GB2312" w:cs="宋体"/>
          <w:b/>
          <w:kern w:val="0"/>
          <w:sz w:val="30"/>
          <w:szCs w:val="30"/>
          <w:lang w:val="en-US" w:eastAsia="zh-CN"/>
        </w:rPr>
        <w:t>25</w:t>
      </w:r>
      <w:r>
        <w:rPr>
          <w:rFonts w:hint="eastAsia" w:ascii="仿宋_GB2312" w:hAnsi="宋体" w:eastAsia="仿宋_GB2312" w:cs="宋体"/>
          <w:b/>
          <w:kern w:val="0"/>
          <w:sz w:val="30"/>
          <w:szCs w:val="30"/>
        </w:rPr>
        <w:t>万元、公务用车购置及运行费</w:t>
      </w:r>
      <w:r>
        <w:rPr>
          <w:rFonts w:ascii="仿宋_GB2312" w:hAnsi="宋体" w:eastAsia="仿宋_GB2312" w:cs="宋体"/>
          <w:b/>
          <w:kern w:val="0"/>
          <w:sz w:val="30"/>
          <w:szCs w:val="30"/>
        </w:rPr>
        <w:t>48.5</w:t>
      </w:r>
      <w:r>
        <w:rPr>
          <w:rFonts w:hint="eastAsia" w:ascii="仿宋_GB2312" w:hAnsi="宋体" w:eastAsia="仿宋_GB2312" w:cs="宋体"/>
          <w:b/>
          <w:kern w:val="0"/>
          <w:sz w:val="30"/>
          <w:szCs w:val="30"/>
        </w:rPr>
        <w:t>万元。</w:t>
      </w:r>
    </w:p>
    <w:p>
      <w:pPr>
        <w:widowControl/>
        <w:spacing w:line="560" w:lineRule="exact"/>
        <w:ind w:left="105" w:leftChars="50" w:firstLine="602" w:firstLineChars="200"/>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三、部门支出绩效情况</w:t>
      </w:r>
    </w:p>
    <w:p>
      <w:pPr>
        <w:widowControl/>
        <w:spacing w:line="560" w:lineRule="exact"/>
        <w:ind w:firstLine="602" w:firstLineChars="200"/>
        <w:jc w:val="left"/>
        <w:rPr>
          <w:rFonts w:ascii="仿宋_GB2312" w:hAnsi="宋体" w:eastAsia="仿宋_GB2312" w:cs="宋体"/>
          <w:b/>
          <w:kern w:val="0"/>
          <w:sz w:val="30"/>
          <w:szCs w:val="30"/>
        </w:rPr>
      </w:pPr>
      <w:r>
        <w:rPr>
          <w:rFonts w:ascii="仿宋_GB2312" w:hAnsi="宋体" w:eastAsia="仿宋_GB2312" w:cs="宋体"/>
          <w:b/>
          <w:kern w:val="0"/>
          <w:sz w:val="30"/>
          <w:szCs w:val="30"/>
        </w:rPr>
        <w:t>201</w:t>
      </w:r>
      <w:r>
        <w:rPr>
          <w:rFonts w:hint="eastAsia" w:ascii="仿宋_GB2312" w:hAnsi="宋体" w:eastAsia="仿宋_GB2312" w:cs="宋体"/>
          <w:b/>
          <w:kern w:val="0"/>
          <w:sz w:val="30"/>
          <w:szCs w:val="30"/>
          <w:lang w:val="en-US" w:eastAsia="zh-CN"/>
        </w:rPr>
        <w:t>7</w:t>
      </w:r>
      <w:r>
        <w:rPr>
          <w:rFonts w:hint="eastAsia" w:ascii="仿宋_GB2312" w:hAnsi="宋体" w:eastAsia="仿宋_GB2312" w:cs="宋体"/>
          <w:b/>
          <w:kern w:val="0"/>
          <w:sz w:val="30"/>
          <w:szCs w:val="30"/>
        </w:rPr>
        <w:t>年，保靖县毛沟镇人民政府认真贯彻落实县委、县政府的决策部署，通过对财政资金的使用，在</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优势产业、基础设施、新型城镇、生态文明、民生事业。等五大建设上，取得了如下</w:t>
      </w:r>
      <w:r>
        <w:rPr>
          <w:rFonts w:hint="eastAsia" w:ascii="仿宋_GB2312" w:hAnsi="宋体" w:eastAsia="仿宋_GB2312" w:cs="宋体"/>
          <w:b/>
          <w:kern w:val="0"/>
          <w:sz w:val="30"/>
          <w:szCs w:val="30"/>
          <w:lang w:eastAsia="zh-CN"/>
        </w:rPr>
        <w:t>成绩：</w:t>
      </w:r>
      <w:r>
        <w:rPr>
          <w:rFonts w:ascii="仿宋_GB2312" w:hAnsi="宋体" w:eastAsia="仿宋_GB2312" w:cs="宋体"/>
          <w:b/>
          <w:kern w:val="0"/>
          <w:sz w:val="30"/>
          <w:szCs w:val="30"/>
        </w:rPr>
        <w:br w:type="textWrapping"/>
      </w:r>
      <w:r>
        <w:rPr>
          <w:rFonts w:ascii="仿宋_GB2312" w:hAnsi="宋体" w:eastAsia="仿宋_GB2312" w:cs="宋体"/>
          <w:b/>
          <w:kern w:val="0"/>
          <w:sz w:val="30"/>
          <w:szCs w:val="30"/>
        </w:rPr>
        <w:t>1</w:t>
      </w:r>
      <w:r>
        <w:rPr>
          <w:rFonts w:hint="eastAsia" w:ascii="仿宋_GB2312" w:hAnsi="宋体" w:eastAsia="仿宋_GB2312" w:cs="宋体"/>
          <w:b/>
          <w:kern w:val="0"/>
          <w:sz w:val="30"/>
          <w:szCs w:val="30"/>
        </w:rPr>
        <w:t>、优势产业建设成效明显。（</w:t>
      </w:r>
      <w:r>
        <w:rPr>
          <w:rFonts w:ascii="仿宋_GB2312" w:hAnsi="宋体" w:eastAsia="仿宋_GB2312" w:cs="宋体"/>
          <w:b/>
          <w:kern w:val="0"/>
          <w:sz w:val="30"/>
          <w:szCs w:val="30"/>
        </w:rPr>
        <w:t>1</w:t>
      </w:r>
      <w:r>
        <w:rPr>
          <w:rFonts w:hint="eastAsia" w:ascii="仿宋_GB2312" w:hAnsi="宋体" w:eastAsia="仿宋_GB2312" w:cs="宋体"/>
          <w:b/>
          <w:kern w:val="0"/>
          <w:sz w:val="30"/>
          <w:szCs w:val="30"/>
        </w:rPr>
        <w:t>）特色产业初具规模。</w:t>
      </w:r>
      <w:r>
        <w:rPr>
          <w:rFonts w:ascii="仿宋_GB2312" w:hAnsi="宋体" w:eastAsia="仿宋_GB2312" w:cs="宋体"/>
          <w:b/>
          <w:kern w:val="0"/>
          <w:sz w:val="30"/>
          <w:szCs w:val="30"/>
        </w:rPr>
        <w:t>201</w:t>
      </w:r>
      <w:r>
        <w:rPr>
          <w:rFonts w:hint="eastAsia" w:ascii="仿宋_GB2312" w:hAnsi="宋体" w:eastAsia="仿宋_GB2312" w:cs="宋体"/>
          <w:b/>
          <w:kern w:val="0"/>
          <w:sz w:val="30"/>
          <w:szCs w:val="30"/>
          <w:lang w:val="en-US" w:eastAsia="zh-CN"/>
        </w:rPr>
        <w:t>7</w:t>
      </w:r>
      <w:r>
        <w:rPr>
          <w:rFonts w:hint="eastAsia" w:ascii="仿宋_GB2312" w:hAnsi="宋体" w:eastAsia="仿宋_GB2312" w:cs="宋体"/>
          <w:b/>
          <w:kern w:val="0"/>
          <w:sz w:val="30"/>
          <w:szCs w:val="30"/>
        </w:rPr>
        <w:t>年全镇猕猴桃种植面积</w:t>
      </w:r>
      <w:r>
        <w:rPr>
          <w:rFonts w:ascii="仿宋_GB2312" w:hAnsi="宋体" w:eastAsia="仿宋_GB2312" w:cs="宋体"/>
          <w:b/>
          <w:kern w:val="0"/>
          <w:sz w:val="30"/>
          <w:szCs w:val="30"/>
        </w:rPr>
        <w:t>2300</w:t>
      </w:r>
      <w:r>
        <w:rPr>
          <w:rFonts w:hint="eastAsia" w:ascii="仿宋_GB2312" w:hAnsi="宋体" w:eastAsia="仿宋_GB2312" w:cs="宋体"/>
          <w:b/>
          <w:kern w:val="0"/>
          <w:sz w:val="30"/>
          <w:szCs w:val="30"/>
        </w:rPr>
        <w:t>亩，柑橘</w:t>
      </w:r>
      <w:r>
        <w:rPr>
          <w:rFonts w:ascii="仿宋_GB2312" w:hAnsi="宋体" w:eastAsia="仿宋_GB2312" w:cs="宋体"/>
          <w:b/>
          <w:kern w:val="0"/>
          <w:sz w:val="30"/>
          <w:szCs w:val="30"/>
        </w:rPr>
        <w:t>6000</w:t>
      </w:r>
      <w:r>
        <w:rPr>
          <w:rFonts w:hint="eastAsia" w:ascii="仿宋_GB2312" w:hAnsi="宋体" w:eastAsia="仿宋_GB2312" w:cs="宋体"/>
          <w:b/>
          <w:kern w:val="0"/>
          <w:sz w:val="30"/>
          <w:szCs w:val="30"/>
        </w:rPr>
        <w:t>余亩，茶叶</w:t>
      </w:r>
      <w:r>
        <w:rPr>
          <w:rFonts w:ascii="仿宋_GB2312" w:hAnsi="宋体" w:eastAsia="仿宋_GB2312" w:cs="宋体"/>
          <w:b/>
          <w:kern w:val="0"/>
          <w:sz w:val="30"/>
          <w:szCs w:val="30"/>
        </w:rPr>
        <w:t>800</w:t>
      </w:r>
      <w:r>
        <w:rPr>
          <w:rFonts w:hint="eastAsia" w:ascii="仿宋_GB2312" w:hAnsi="宋体" w:eastAsia="仿宋_GB2312" w:cs="宋体"/>
          <w:b/>
          <w:kern w:val="0"/>
          <w:sz w:val="30"/>
          <w:szCs w:val="30"/>
        </w:rPr>
        <w:t>亩，烟叶产业稳定发展，完成烟叶种植</w:t>
      </w:r>
      <w:r>
        <w:rPr>
          <w:rFonts w:ascii="仿宋_GB2312" w:hAnsi="宋体" w:eastAsia="仿宋_GB2312" w:cs="宋体"/>
          <w:b/>
          <w:kern w:val="0"/>
          <w:sz w:val="30"/>
          <w:szCs w:val="30"/>
        </w:rPr>
        <w:t>820</w:t>
      </w:r>
      <w:r>
        <w:rPr>
          <w:rFonts w:hint="eastAsia" w:ascii="仿宋_GB2312" w:hAnsi="宋体" w:eastAsia="仿宋_GB2312" w:cs="宋体"/>
          <w:b/>
          <w:kern w:val="0"/>
          <w:sz w:val="30"/>
          <w:szCs w:val="30"/>
        </w:rPr>
        <w:t>亩，共出售烟叶</w:t>
      </w:r>
      <w:r>
        <w:rPr>
          <w:rFonts w:ascii="仿宋_GB2312" w:hAnsi="宋体" w:eastAsia="仿宋_GB2312" w:cs="宋体"/>
          <w:b/>
          <w:kern w:val="0"/>
          <w:sz w:val="30"/>
          <w:szCs w:val="30"/>
        </w:rPr>
        <w:t>16</w:t>
      </w:r>
      <w:r>
        <w:rPr>
          <w:rFonts w:hint="eastAsia" w:ascii="仿宋_GB2312" w:hAnsi="宋体" w:eastAsia="仿宋_GB2312" w:cs="宋体"/>
          <w:b/>
          <w:kern w:val="0"/>
          <w:sz w:val="30"/>
          <w:szCs w:val="30"/>
        </w:rPr>
        <w:t>万斤、红提葡萄</w:t>
      </w:r>
      <w:r>
        <w:rPr>
          <w:rFonts w:ascii="仿宋_GB2312" w:hAnsi="宋体" w:eastAsia="仿宋_GB2312" w:cs="宋体"/>
          <w:b/>
          <w:kern w:val="0"/>
          <w:sz w:val="30"/>
          <w:szCs w:val="30"/>
        </w:rPr>
        <w:t>400</w:t>
      </w:r>
      <w:r>
        <w:rPr>
          <w:rFonts w:hint="eastAsia" w:ascii="仿宋_GB2312" w:hAnsi="宋体" w:eastAsia="仿宋_GB2312" w:cs="宋体"/>
          <w:b/>
          <w:kern w:val="0"/>
          <w:sz w:val="30"/>
          <w:szCs w:val="30"/>
        </w:rPr>
        <w:t>亩，牛奶西瓜</w:t>
      </w:r>
      <w:r>
        <w:rPr>
          <w:rFonts w:ascii="仿宋_GB2312" w:hAnsi="宋体" w:eastAsia="仿宋_GB2312" w:cs="宋体"/>
          <w:b/>
          <w:kern w:val="0"/>
          <w:sz w:val="30"/>
          <w:szCs w:val="30"/>
        </w:rPr>
        <w:t>600</w:t>
      </w:r>
      <w:r>
        <w:rPr>
          <w:rFonts w:hint="eastAsia" w:ascii="仿宋_GB2312" w:hAnsi="宋体" w:eastAsia="仿宋_GB2312" w:cs="宋体"/>
          <w:b/>
          <w:kern w:val="0"/>
          <w:sz w:val="30"/>
          <w:szCs w:val="30"/>
        </w:rPr>
        <w:t>亩，黄桃</w:t>
      </w:r>
      <w:r>
        <w:rPr>
          <w:rFonts w:ascii="仿宋_GB2312" w:hAnsi="宋体" w:eastAsia="仿宋_GB2312" w:cs="宋体"/>
          <w:b/>
          <w:kern w:val="0"/>
          <w:sz w:val="30"/>
          <w:szCs w:val="30"/>
        </w:rPr>
        <w:t>1000</w:t>
      </w:r>
      <w:r>
        <w:rPr>
          <w:rFonts w:hint="eastAsia" w:ascii="仿宋_GB2312" w:hAnsi="宋体" w:eastAsia="仿宋_GB2312" w:cs="宋体"/>
          <w:b/>
          <w:kern w:val="0"/>
          <w:sz w:val="30"/>
          <w:szCs w:val="30"/>
        </w:rPr>
        <w:t>余亩。</w:t>
      </w:r>
      <w:r>
        <w:rPr>
          <w:rFonts w:ascii="仿宋_GB2312" w:hAnsi="宋体" w:eastAsia="仿宋_GB2312" w:cs="宋体"/>
          <w:b/>
          <w:kern w:val="0"/>
          <w:sz w:val="30"/>
          <w:szCs w:val="30"/>
        </w:rPr>
        <w:t>(2)</w:t>
      </w:r>
      <w:r>
        <w:rPr>
          <w:rFonts w:hint="eastAsia" w:ascii="仿宋_GB2312" w:hAnsi="宋体" w:eastAsia="仿宋_GB2312" w:cs="宋体"/>
          <w:b/>
          <w:kern w:val="0"/>
          <w:sz w:val="30"/>
          <w:szCs w:val="30"/>
        </w:rPr>
        <w:t>产业布局更趋合理。基本上形成沿白云山脉的巴科、田冲等</w:t>
      </w:r>
      <w:r>
        <w:rPr>
          <w:rFonts w:ascii="仿宋_GB2312" w:hAnsi="宋体" w:eastAsia="仿宋_GB2312" w:cs="宋体"/>
          <w:b/>
          <w:kern w:val="0"/>
          <w:sz w:val="30"/>
          <w:szCs w:val="30"/>
        </w:rPr>
        <w:t>9</w:t>
      </w:r>
      <w:r>
        <w:rPr>
          <w:rFonts w:hint="eastAsia" w:ascii="仿宋_GB2312" w:hAnsi="宋体" w:eastAsia="仿宋_GB2312" w:cs="宋体"/>
          <w:b/>
          <w:kern w:val="0"/>
          <w:sz w:val="30"/>
          <w:szCs w:val="30"/>
        </w:rPr>
        <w:t>个村以茶叶和猕猴桃为主导产业专业种植村，沿河各村形成粮食和烟叶的主产区。沿路形成以特色水果种植为主产业区。</w:t>
      </w:r>
      <w:r>
        <w:rPr>
          <w:rFonts w:ascii="仿宋_GB2312" w:hAnsi="宋体" w:eastAsia="仿宋_GB2312" w:cs="宋体"/>
          <w:b/>
          <w:kern w:val="0"/>
          <w:sz w:val="30"/>
          <w:szCs w:val="30"/>
        </w:rPr>
        <w:t>(3)</w:t>
      </w:r>
      <w:r>
        <w:rPr>
          <w:rFonts w:hint="eastAsia" w:ascii="仿宋_GB2312" w:hAnsi="宋体" w:eastAsia="仿宋_GB2312" w:cs="宋体"/>
          <w:b/>
          <w:kern w:val="0"/>
          <w:sz w:val="30"/>
          <w:szCs w:val="30"/>
        </w:rPr>
        <w:t>大户带动初见成效。发展养殖大户</w:t>
      </w:r>
      <w:r>
        <w:rPr>
          <w:rFonts w:ascii="仿宋_GB2312" w:hAnsi="宋体" w:eastAsia="仿宋_GB2312" w:cs="宋体"/>
          <w:b/>
          <w:kern w:val="0"/>
          <w:sz w:val="30"/>
          <w:szCs w:val="30"/>
        </w:rPr>
        <w:t>130</w:t>
      </w:r>
      <w:r>
        <w:rPr>
          <w:rFonts w:hint="eastAsia" w:ascii="仿宋_GB2312" w:hAnsi="宋体" w:eastAsia="仿宋_GB2312" w:cs="宋体"/>
          <w:b/>
          <w:kern w:val="0"/>
          <w:sz w:val="30"/>
          <w:szCs w:val="30"/>
        </w:rPr>
        <w:t>户，其中养猪</w:t>
      </w:r>
      <w:r>
        <w:rPr>
          <w:rFonts w:ascii="仿宋_GB2312" w:hAnsi="宋体" w:eastAsia="仿宋_GB2312" w:cs="宋体"/>
          <w:b/>
          <w:kern w:val="0"/>
          <w:sz w:val="30"/>
          <w:szCs w:val="30"/>
        </w:rPr>
        <w:t>17</w:t>
      </w:r>
      <w:r>
        <w:rPr>
          <w:rFonts w:hint="eastAsia" w:ascii="仿宋_GB2312" w:hAnsi="宋体" w:eastAsia="仿宋_GB2312" w:cs="宋体"/>
          <w:b/>
          <w:kern w:val="0"/>
          <w:sz w:val="30"/>
          <w:szCs w:val="30"/>
        </w:rPr>
        <w:t>户、养蜂</w:t>
      </w:r>
      <w:r>
        <w:rPr>
          <w:rFonts w:ascii="仿宋_GB2312" w:hAnsi="宋体" w:eastAsia="仿宋_GB2312" w:cs="宋体"/>
          <w:b/>
          <w:kern w:val="0"/>
          <w:sz w:val="30"/>
          <w:szCs w:val="30"/>
        </w:rPr>
        <w:t>30</w:t>
      </w:r>
      <w:r>
        <w:rPr>
          <w:rFonts w:hint="eastAsia" w:ascii="仿宋_GB2312" w:hAnsi="宋体" w:eastAsia="仿宋_GB2312" w:cs="宋体"/>
          <w:b/>
          <w:kern w:val="0"/>
          <w:sz w:val="30"/>
          <w:szCs w:val="30"/>
        </w:rPr>
        <w:t>户、养羊</w:t>
      </w:r>
      <w:r>
        <w:rPr>
          <w:rFonts w:ascii="仿宋_GB2312" w:hAnsi="宋体" w:eastAsia="仿宋_GB2312" w:cs="宋体"/>
          <w:b/>
          <w:kern w:val="0"/>
          <w:sz w:val="30"/>
          <w:szCs w:val="30"/>
        </w:rPr>
        <w:t>42</w:t>
      </w:r>
      <w:r>
        <w:rPr>
          <w:rFonts w:hint="eastAsia" w:ascii="仿宋_GB2312" w:hAnsi="宋体" w:eastAsia="仿宋_GB2312" w:cs="宋体"/>
          <w:b/>
          <w:kern w:val="0"/>
          <w:sz w:val="30"/>
          <w:szCs w:val="30"/>
        </w:rPr>
        <w:t>户、养牛</w:t>
      </w:r>
      <w:r>
        <w:rPr>
          <w:rFonts w:ascii="仿宋_GB2312" w:hAnsi="宋体" w:eastAsia="仿宋_GB2312" w:cs="宋体"/>
          <w:b/>
          <w:kern w:val="0"/>
          <w:sz w:val="30"/>
          <w:szCs w:val="30"/>
        </w:rPr>
        <w:t>17</w:t>
      </w:r>
      <w:r>
        <w:rPr>
          <w:rFonts w:hint="eastAsia" w:ascii="仿宋_GB2312" w:hAnsi="宋体" w:eastAsia="仿宋_GB2312" w:cs="宋体"/>
          <w:b/>
          <w:kern w:val="0"/>
          <w:sz w:val="30"/>
          <w:szCs w:val="30"/>
        </w:rPr>
        <w:t>户、养禽</w:t>
      </w:r>
      <w:r>
        <w:rPr>
          <w:rFonts w:ascii="仿宋_GB2312" w:hAnsi="宋体" w:eastAsia="仿宋_GB2312" w:cs="宋体"/>
          <w:b/>
          <w:kern w:val="0"/>
          <w:sz w:val="30"/>
          <w:szCs w:val="30"/>
        </w:rPr>
        <w:t>18</w:t>
      </w:r>
      <w:r>
        <w:rPr>
          <w:rFonts w:hint="eastAsia" w:ascii="仿宋_GB2312" w:hAnsi="宋体" w:eastAsia="仿宋_GB2312" w:cs="宋体"/>
          <w:b/>
          <w:kern w:val="0"/>
          <w:sz w:val="30"/>
          <w:szCs w:val="30"/>
        </w:rPr>
        <w:t>户、养兔</w:t>
      </w:r>
      <w:r>
        <w:rPr>
          <w:rFonts w:ascii="仿宋_GB2312" w:hAnsi="宋体" w:eastAsia="仿宋_GB2312" w:cs="宋体"/>
          <w:b/>
          <w:kern w:val="0"/>
          <w:sz w:val="30"/>
          <w:szCs w:val="30"/>
        </w:rPr>
        <w:t>3</w:t>
      </w:r>
      <w:r>
        <w:rPr>
          <w:rFonts w:hint="eastAsia" w:ascii="仿宋_GB2312" w:hAnsi="宋体" w:eastAsia="仿宋_GB2312" w:cs="宋体"/>
          <w:b/>
          <w:kern w:val="0"/>
          <w:sz w:val="30"/>
          <w:szCs w:val="30"/>
        </w:rPr>
        <w:t>户、养竹鼠</w:t>
      </w:r>
      <w:r>
        <w:rPr>
          <w:rFonts w:ascii="仿宋_GB2312" w:hAnsi="宋体" w:eastAsia="仿宋_GB2312" w:cs="宋体"/>
          <w:b/>
          <w:kern w:val="0"/>
          <w:sz w:val="30"/>
          <w:szCs w:val="30"/>
        </w:rPr>
        <w:t>3</w:t>
      </w:r>
      <w:r>
        <w:rPr>
          <w:rFonts w:hint="eastAsia" w:ascii="仿宋_GB2312" w:hAnsi="宋体" w:eastAsia="仿宋_GB2312" w:cs="宋体"/>
          <w:b/>
          <w:kern w:val="0"/>
          <w:sz w:val="30"/>
          <w:szCs w:val="30"/>
        </w:rPr>
        <w:t>户。农业经济合作组织快速发展，支持了农业项目发展，猕猴桃合作社、柑橘合作社有组织生产、联系销售等方面发挥了重要作用。</w:t>
      </w:r>
      <w:r>
        <w:rPr>
          <w:rFonts w:ascii="仿宋_GB2312" w:hAnsi="宋体" w:eastAsia="仿宋_GB2312" w:cs="宋体"/>
          <w:b/>
          <w:kern w:val="0"/>
          <w:sz w:val="30"/>
          <w:szCs w:val="30"/>
        </w:rPr>
        <w:br w:type="textWrapping"/>
      </w:r>
      <w:r>
        <w:rPr>
          <w:rFonts w:ascii="仿宋_GB2312" w:hAnsi="宋体" w:eastAsia="仿宋_GB2312" w:cs="宋体"/>
          <w:b/>
          <w:kern w:val="0"/>
          <w:sz w:val="30"/>
          <w:szCs w:val="30"/>
        </w:rPr>
        <w:t>2</w:t>
      </w:r>
      <w:r>
        <w:rPr>
          <w:rFonts w:hint="eastAsia" w:ascii="仿宋_GB2312" w:hAnsi="宋体" w:eastAsia="仿宋_GB2312" w:cs="宋体"/>
          <w:b/>
          <w:kern w:val="0"/>
          <w:sz w:val="30"/>
          <w:szCs w:val="30"/>
        </w:rPr>
        <w:t>、基础设施建设加快推进。（</w:t>
      </w:r>
      <w:r>
        <w:rPr>
          <w:rFonts w:ascii="仿宋_GB2312" w:hAnsi="宋体" w:eastAsia="仿宋_GB2312" w:cs="宋体"/>
          <w:b/>
          <w:kern w:val="0"/>
          <w:sz w:val="30"/>
          <w:szCs w:val="30"/>
        </w:rPr>
        <w:t>1</w:t>
      </w:r>
      <w:r>
        <w:rPr>
          <w:rFonts w:hint="eastAsia" w:ascii="仿宋_GB2312" w:hAnsi="宋体" w:eastAsia="仿宋_GB2312" w:cs="宋体"/>
          <w:b/>
          <w:kern w:val="0"/>
          <w:sz w:val="30"/>
          <w:szCs w:val="30"/>
        </w:rPr>
        <w:t>）交通建设高歌猛进。狠抓以通畅、通达工程的道路交通建设。</w:t>
      </w:r>
      <w:r>
        <w:rPr>
          <w:rFonts w:ascii="仿宋_GB2312" w:hAnsi="宋体" w:eastAsia="仿宋_GB2312" w:cs="宋体"/>
          <w:b/>
          <w:kern w:val="0"/>
          <w:sz w:val="30"/>
          <w:szCs w:val="30"/>
        </w:rPr>
        <w:t>(2)</w:t>
      </w:r>
      <w:r>
        <w:rPr>
          <w:rFonts w:hint="eastAsia" w:ascii="仿宋_GB2312" w:hAnsi="宋体" w:eastAsia="仿宋_GB2312" w:cs="宋体"/>
          <w:b/>
          <w:kern w:val="0"/>
          <w:sz w:val="30"/>
          <w:szCs w:val="30"/>
        </w:rPr>
        <w:t>水利能源建设继续加强。</w:t>
      </w:r>
      <w:r>
        <w:rPr>
          <w:rFonts w:ascii="仿宋_GB2312" w:hAnsi="宋体" w:eastAsia="仿宋_GB2312" w:cs="宋体"/>
          <w:b/>
          <w:kern w:val="0"/>
          <w:sz w:val="30"/>
          <w:szCs w:val="30"/>
        </w:rPr>
        <w:t>201</w:t>
      </w:r>
      <w:r>
        <w:rPr>
          <w:rFonts w:hint="eastAsia" w:ascii="仿宋_GB2312" w:hAnsi="宋体" w:eastAsia="仿宋_GB2312" w:cs="宋体"/>
          <w:b/>
          <w:kern w:val="0"/>
          <w:sz w:val="30"/>
          <w:szCs w:val="30"/>
          <w:lang w:val="en-US" w:eastAsia="zh-CN"/>
        </w:rPr>
        <w:t>7</w:t>
      </w:r>
      <w:r>
        <w:rPr>
          <w:rFonts w:hint="eastAsia" w:ascii="仿宋_GB2312" w:hAnsi="宋体" w:eastAsia="仿宋_GB2312" w:cs="宋体"/>
          <w:b/>
          <w:kern w:val="0"/>
          <w:sz w:val="30"/>
          <w:szCs w:val="30"/>
        </w:rPr>
        <w:t>年维修了略水经阳坪至舍坪的水渠，投入了</w:t>
      </w:r>
      <w:r>
        <w:rPr>
          <w:rFonts w:ascii="仿宋_GB2312" w:hAnsi="宋体" w:eastAsia="仿宋_GB2312" w:cs="宋体"/>
          <w:b/>
          <w:kern w:val="0"/>
          <w:sz w:val="30"/>
          <w:szCs w:val="30"/>
        </w:rPr>
        <w:t>700</w:t>
      </w:r>
      <w:r>
        <w:rPr>
          <w:rFonts w:hint="eastAsia" w:ascii="仿宋_GB2312" w:hAnsi="宋体" w:eastAsia="仿宋_GB2312" w:cs="宋体"/>
          <w:b/>
          <w:kern w:val="0"/>
          <w:sz w:val="30"/>
          <w:szCs w:val="30"/>
        </w:rPr>
        <w:t>多万。</w:t>
      </w:r>
      <w:r>
        <w:rPr>
          <w:rFonts w:ascii="仿宋_GB2312" w:hAnsi="宋体" w:eastAsia="仿宋_GB2312"/>
          <w:b/>
          <w:sz w:val="30"/>
          <w:szCs w:val="30"/>
        </w:rPr>
        <w:t>(3)</w:t>
      </w:r>
      <w:r>
        <w:rPr>
          <w:rFonts w:hint="eastAsia" w:ascii="仿宋_GB2312" w:hAnsi="宋体" w:eastAsia="仿宋_GB2312"/>
          <w:b/>
          <w:sz w:val="30"/>
          <w:szCs w:val="30"/>
        </w:rPr>
        <w:t>农网改造全面推进。完成排当村、阳坪村农网改造，解决</w:t>
      </w:r>
      <w:r>
        <w:rPr>
          <w:rFonts w:ascii="仿宋_GB2312" w:hAnsi="宋体" w:eastAsia="仿宋_GB2312"/>
          <w:b/>
          <w:sz w:val="30"/>
          <w:szCs w:val="30"/>
        </w:rPr>
        <w:t>2500</w:t>
      </w:r>
      <w:r>
        <w:rPr>
          <w:rFonts w:hint="eastAsia" w:ascii="仿宋_GB2312" w:hAnsi="宋体" w:eastAsia="仿宋_GB2312"/>
          <w:b/>
          <w:sz w:val="30"/>
          <w:szCs w:val="30"/>
        </w:rPr>
        <w:t>多人用电安全问题。</w:t>
      </w:r>
    </w:p>
    <w:p>
      <w:pPr>
        <w:spacing w:line="560" w:lineRule="exact"/>
        <w:rPr>
          <w:rFonts w:ascii="仿宋_GB2312" w:hAnsi="宋体" w:eastAsia="仿宋_GB2312"/>
          <w:b/>
          <w:sz w:val="30"/>
          <w:szCs w:val="30"/>
        </w:rPr>
      </w:pPr>
      <w:r>
        <w:rPr>
          <w:rFonts w:ascii="仿宋_GB2312" w:hAnsi="宋体" w:eastAsia="仿宋_GB2312"/>
          <w:b/>
          <w:sz w:val="30"/>
          <w:szCs w:val="30"/>
        </w:rPr>
        <w:t>3</w:t>
      </w:r>
      <w:r>
        <w:rPr>
          <w:rFonts w:hint="eastAsia" w:ascii="仿宋_GB2312" w:hAnsi="宋体" w:eastAsia="仿宋_GB2312"/>
          <w:b/>
          <w:sz w:val="30"/>
          <w:szCs w:val="30"/>
        </w:rPr>
        <w:t>、新型城镇建设明显加强。（</w:t>
      </w:r>
      <w:r>
        <w:rPr>
          <w:rFonts w:ascii="仿宋_GB2312" w:hAnsi="宋体" w:eastAsia="仿宋_GB2312"/>
          <w:b/>
          <w:sz w:val="30"/>
          <w:szCs w:val="30"/>
        </w:rPr>
        <w:t>1</w:t>
      </w:r>
      <w:r>
        <w:rPr>
          <w:rFonts w:hint="eastAsia" w:ascii="仿宋_GB2312" w:hAnsi="宋体" w:eastAsia="仿宋_GB2312"/>
          <w:b/>
          <w:sz w:val="30"/>
          <w:szCs w:val="30"/>
        </w:rPr>
        <w:t>）城镇设施不断完善。</w:t>
      </w:r>
      <w:r>
        <w:rPr>
          <w:rFonts w:ascii="仿宋_GB2312" w:hAnsi="宋体" w:eastAsia="仿宋_GB2312"/>
          <w:b/>
          <w:sz w:val="30"/>
          <w:szCs w:val="30"/>
        </w:rPr>
        <w:t>2014</w:t>
      </w:r>
      <w:r>
        <w:rPr>
          <w:rFonts w:hint="eastAsia" w:ascii="仿宋_GB2312" w:hAnsi="宋体" w:eastAsia="仿宋_GB2312"/>
          <w:b/>
          <w:sz w:val="30"/>
          <w:szCs w:val="30"/>
        </w:rPr>
        <w:t>年城镇建设取得了突破性进展，集镇村庄面貌一新，争取资金</w:t>
      </w:r>
      <w:r>
        <w:rPr>
          <w:rFonts w:ascii="仿宋_GB2312" w:hAnsi="宋体" w:eastAsia="仿宋_GB2312"/>
          <w:b/>
          <w:sz w:val="30"/>
          <w:szCs w:val="30"/>
        </w:rPr>
        <w:t>310</w:t>
      </w:r>
      <w:r>
        <w:rPr>
          <w:rFonts w:hint="eastAsia" w:ascii="仿宋_GB2312" w:hAnsi="宋体" w:eastAsia="仿宋_GB2312"/>
          <w:b/>
          <w:sz w:val="30"/>
          <w:szCs w:val="30"/>
        </w:rPr>
        <w:t>万元进行新农贸市场的建造；城乡管理不断规范。扎实推进城乡同建同治。确保领导重视到位，宣传发动到位，人员配备到位，经费保障到位，加强对全镇环境的“脏、乱、差、堵”进行集中整治，从干部中抽调精干力量成立专门的同建同治工作组，配备工作经费</w:t>
      </w:r>
      <w:r>
        <w:rPr>
          <w:rFonts w:ascii="仿宋_GB2312" w:hAnsi="宋体" w:eastAsia="仿宋_GB2312"/>
          <w:b/>
          <w:sz w:val="30"/>
          <w:szCs w:val="30"/>
        </w:rPr>
        <w:t>10</w:t>
      </w:r>
      <w:r>
        <w:rPr>
          <w:rFonts w:hint="eastAsia" w:ascii="仿宋_GB2312" w:hAnsi="宋体" w:eastAsia="仿宋_GB2312"/>
          <w:b/>
          <w:sz w:val="30"/>
          <w:szCs w:val="30"/>
        </w:rPr>
        <w:t>万元，</w:t>
      </w:r>
      <w:r>
        <w:rPr>
          <w:rFonts w:hint="eastAsia" w:ascii="仿宋_GB2312" w:hAnsi="宋体"/>
          <w:b/>
          <w:sz w:val="30"/>
          <w:szCs w:val="30"/>
        </w:rPr>
        <w:t>対</w:t>
      </w:r>
      <w:r>
        <w:rPr>
          <w:rFonts w:hint="eastAsia" w:ascii="仿宋_GB2312" w:hAnsi="宋体" w:eastAsia="仿宋_GB2312"/>
          <w:b/>
          <w:sz w:val="30"/>
          <w:szCs w:val="30"/>
        </w:rPr>
        <w:t>集镇区域实行常态化管理，对各村进行不定期督促指导，建立同建同治工作长效机制。集镇、村容面貌焕然一新，深入开展文明交通安全大整治行动，道路交通秩序持续好转。</w:t>
      </w:r>
      <w:r>
        <w:rPr>
          <w:rFonts w:ascii="仿宋_GB2312" w:hAnsi="宋体" w:eastAsia="仿宋_GB2312"/>
          <w:b/>
          <w:sz w:val="30"/>
          <w:szCs w:val="30"/>
        </w:rPr>
        <w:t>(3)</w:t>
      </w:r>
      <w:r>
        <w:rPr>
          <w:rFonts w:hint="eastAsia" w:ascii="仿宋_GB2312" w:hAnsi="宋体" w:eastAsia="仿宋_GB2312"/>
          <w:b/>
          <w:sz w:val="30"/>
          <w:szCs w:val="30"/>
        </w:rPr>
        <w:t>城乡规划不断加强。认真编制毛沟集镇发展规划，与县城乡规划管理局一起请湖南省规协城乡规划设计咨询有限公司，全面完成《毛沟镇镇域村镇布局规划</w:t>
      </w:r>
      <w:r>
        <w:rPr>
          <w:rFonts w:ascii="仿宋_GB2312" w:hAnsi="宋体" w:eastAsia="仿宋_GB2312"/>
          <w:b/>
          <w:sz w:val="30"/>
          <w:szCs w:val="30"/>
        </w:rPr>
        <w:t>(2014-2030)</w:t>
      </w:r>
      <w:r>
        <w:rPr>
          <w:rFonts w:hint="eastAsia" w:ascii="仿宋_GB2312" w:hAnsi="宋体" w:eastAsia="仿宋_GB2312"/>
          <w:b/>
          <w:sz w:val="30"/>
          <w:szCs w:val="30"/>
        </w:rPr>
        <w:t>》坚持规划先行，按规发展。</w:t>
      </w:r>
      <w:r>
        <w:rPr>
          <w:rFonts w:ascii="仿宋_GB2312" w:hAnsi="宋体" w:eastAsia="仿宋_GB2312"/>
          <w:b/>
          <w:sz w:val="30"/>
          <w:szCs w:val="30"/>
        </w:rPr>
        <w:t>(4)</w:t>
      </w:r>
      <w:r>
        <w:rPr>
          <w:rFonts w:hint="eastAsia" w:ascii="仿宋_GB2312" w:hAnsi="宋体" w:eastAsia="仿宋_GB2312"/>
          <w:b/>
          <w:sz w:val="30"/>
          <w:szCs w:val="30"/>
        </w:rPr>
        <w:t>“两违”查处力度不断深入。成立了预防和控制违法用地、违法建设工作领导小组。从广泛宣传、加大巡查、部门联动、关心住房困难群众、完成应急预案五方面措施整体推进两违清理整治工作。强化了全镇</w:t>
      </w:r>
      <w:r>
        <w:rPr>
          <w:rFonts w:ascii="仿宋_GB2312" w:hAnsi="宋体" w:eastAsia="仿宋_GB2312"/>
          <w:b/>
          <w:sz w:val="30"/>
          <w:szCs w:val="30"/>
        </w:rPr>
        <w:t>12000</w:t>
      </w:r>
      <w:r>
        <w:rPr>
          <w:rFonts w:hint="eastAsia" w:ascii="仿宋_GB2312" w:hAnsi="宋体" w:eastAsia="仿宋_GB2312"/>
          <w:b/>
          <w:sz w:val="30"/>
          <w:szCs w:val="30"/>
        </w:rPr>
        <w:t>亩水田、</w:t>
      </w:r>
      <w:r>
        <w:rPr>
          <w:rFonts w:ascii="仿宋_GB2312" w:hAnsi="宋体" w:eastAsia="仿宋_GB2312"/>
          <w:b/>
          <w:sz w:val="30"/>
          <w:szCs w:val="30"/>
        </w:rPr>
        <w:t>9200</w:t>
      </w:r>
      <w:r>
        <w:rPr>
          <w:rFonts w:hint="eastAsia" w:ascii="仿宋_GB2312" w:hAnsi="宋体" w:eastAsia="仿宋_GB2312"/>
          <w:b/>
          <w:sz w:val="30"/>
          <w:szCs w:val="30"/>
        </w:rPr>
        <w:t>亩旱土保护，与各行政村签订责任状，在各村聘请了专门的国地信息员，开展了动态巡查。全镇</w:t>
      </w:r>
      <w:r>
        <w:rPr>
          <w:rFonts w:ascii="仿宋_GB2312" w:hAnsi="宋体" w:eastAsia="仿宋_GB2312"/>
          <w:b/>
          <w:sz w:val="30"/>
          <w:szCs w:val="30"/>
        </w:rPr>
        <w:t>2016</w:t>
      </w:r>
      <w:r>
        <w:rPr>
          <w:rFonts w:hint="eastAsia" w:ascii="仿宋_GB2312" w:hAnsi="宋体" w:eastAsia="仿宋_GB2312"/>
          <w:b/>
          <w:sz w:val="30"/>
          <w:szCs w:val="30"/>
        </w:rPr>
        <w:t>年已开展专项两违清理整治行动</w:t>
      </w:r>
      <w:r>
        <w:rPr>
          <w:rFonts w:ascii="仿宋_GB2312" w:hAnsi="宋体" w:eastAsia="仿宋_GB2312"/>
          <w:b/>
          <w:sz w:val="30"/>
          <w:szCs w:val="30"/>
        </w:rPr>
        <w:t>100</w:t>
      </w:r>
      <w:r>
        <w:rPr>
          <w:rFonts w:hint="eastAsia" w:ascii="仿宋_GB2312" w:hAnsi="宋体" w:eastAsia="仿宋_GB2312"/>
          <w:b/>
          <w:sz w:val="30"/>
          <w:szCs w:val="30"/>
        </w:rPr>
        <w:t>次，出动</w:t>
      </w:r>
      <w:r>
        <w:rPr>
          <w:rFonts w:ascii="仿宋_GB2312" w:hAnsi="宋体" w:eastAsia="仿宋_GB2312"/>
          <w:b/>
          <w:sz w:val="30"/>
          <w:szCs w:val="30"/>
        </w:rPr>
        <w:t>350</w:t>
      </w:r>
      <w:r>
        <w:rPr>
          <w:rFonts w:hint="eastAsia" w:ascii="仿宋_GB2312" w:hAnsi="宋体" w:eastAsia="仿宋_GB2312"/>
          <w:b/>
          <w:sz w:val="30"/>
          <w:szCs w:val="30"/>
        </w:rPr>
        <w:t>人次，发放停工通知</w:t>
      </w:r>
      <w:r>
        <w:rPr>
          <w:rFonts w:ascii="仿宋_GB2312" w:hAnsi="宋体" w:eastAsia="仿宋_GB2312"/>
          <w:b/>
          <w:sz w:val="30"/>
          <w:szCs w:val="30"/>
        </w:rPr>
        <w:t>30</w:t>
      </w:r>
      <w:r>
        <w:rPr>
          <w:rFonts w:hint="eastAsia" w:ascii="仿宋_GB2312" w:hAnsi="宋体" w:eastAsia="仿宋_GB2312"/>
          <w:b/>
          <w:sz w:val="30"/>
          <w:szCs w:val="30"/>
        </w:rPr>
        <w:t>份，解决土地纠纷</w:t>
      </w:r>
      <w:r>
        <w:rPr>
          <w:rFonts w:ascii="仿宋_GB2312" w:hAnsi="宋体" w:eastAsia="仿宋_GB2312"/>
          <w:b/>
          <w:sz w:val="30"/>
          <w:szCs w:val="30"/>
        </w:rPr>
        <w:t>10</w:t>
      </w:r>
      <w:r>
        <w:rPr>
          <w:rFonts w:hint="eastAsia" w:ascii="仿宋_GB2312" w:hAnsi="宋体" w:eastAsia="仿宋_GB2312"/>
          <w:b/>
          <w:sz w:val="30"/>
          <w:szCs w:val="30"/>
        </w:rPr>
        <w:t>佘次，农田耕地保护达</w:t>
      </w:r>
      <w:r>
        <w:rPr>
          <w:rFonts w:ascii="仿宋_GB2312" w:hAnsi="宋体" w:eastAsia="仿宋_GB2312"/>
          <w:b/>
          <w:sz w:val="30"/>
          <w:szCs w:val="30"/>
        </w:rPr>
        <w:t>98%</w:t>
      </w:r>
      <w:r>
        <w:rPr>
          <w:rFonts w:hint="eastAsia" w:ascii="仿宋_GB2312" w:hAnsi="宋体" w:eastAsia="仿宋_GB2312"/>
          <w:b/>
          <w:sz w:val="30"/>
          <w:szCs w:val="30"/>
        </w:rPr>
        <w:t>左右。</w:t>
      </w:r>
    </w:p>
    <w:p>
      <w:pPr>
        <w:spacing w:line="560" w:lineRule="exact"/>
        <w:rPr>
          <w:rFonts w:ascii="仿宋_GB2312" w:hAnsi="宋体" w:eastAsia="仿宋_GB2312"/>
          <w:b/>
          <w:sz w:val="30"/>
          <w:szCs w:val="30"/>
        </w:rPr>
      </w:pPr>
      <w:r>
        <w:rPr>
          <w:rFonts w:ascii="仿宋_GB2312" w:hAnsi="宋体" w:eastAsia="仿宋_GB2312"/>
          <w:b/>
          <w:sz w:val="30"/>
          <w:szCs w:val="30"/>
        </w:rPr>
        <w:t>4</w:t>
      </w:r>
      <w:r>
        <w:rPr>
          <w:rFonts w:hint="eastAsia" w:ascii="仿宋_GB2312" w:hAnsi="宋体" w:eastAsia="仿宋_GB2312"/>
          <w:b/>
          <w:sz w:val="30"/>
          <w:szCs w:val="30"/>
        </w:rPr>
        <w:t>、生态环境持续优化。（</w:t>
      </w:r>
      <w:r>
        <w:rPr>
          <w:rFonts w:ascii="仿宋_GB2312" w:hAnsi="宋体" w:eastAsia="仿宋_GB2312"/>
          <w:b/>
          <w:sz w:val="30"/>
          <w:szCs w:val="30"/>
        </w:rPr>
        <w:t>1</w:t>
      </w:r>
      <w:r>
        <w:rPr>
          <w:rFonts w:hint="eastAsia" w:ascii="仿宋_GB2312" w:hAnsi="宋体" w:eastAsia="仿宋_GB2312"/>
          <w:b/>
          <w:sz w:val="30"/>
          <w:szCs w:val="30"/>
        </w:rPr>
        <w:t>）山着重抓好森林管护。加强了林业执法活动，严厉打击乱砍乱伐，今年和县林业公安组织几次联合执法活动，从重打击偷盗林木的司题。加强森林防火工作，加强森林防火的宣传，明确护林员职责，加强巡逻。组建专门的防火队佐。加强以补植、补造为主要内容的植树造林工作。</w:t>
      </w:r>
      <w:r>
        <w:rPr>
          <w:rFonts w:ascii="仿宋_GB2312" w:hAnsi="宋体" w:eastAsia="仿宋_GB2312"/>
          <w:b/>
          <w:sz w:val="30"/>
          <w:szCs w:val="30"/>
        </w:rPr>
        <w:t>(2)</w:t>
      </w:r>
      <w:r>
        <w:rPr>
          <w:rFonts w:hint="eastAsia" w:ascii="仿宋_GB2312" w:hAnsi="宋体" w:eastAsia="仿宋_GB2312"/>
          <w:b/>
          <w:sz w:val="30"/>
          <w:szCs w:val="30"/>
        </w:rPr>
        <w:t>积极创建美丽乡村。加强美丽乡村的规划、中报、建设，主动建设和争取上级支持相结合，建设成几个示范点，再以点带面逐步推进全镇。</w:t>
      </w:r>
    </w:p>
    <w:p>
      <w:pPr>
        <w:spacing w:line="560" w:lineRule="exact"/>
        <w:rPr>
          <w:rFonts w:ascii="仿宋_GB2312" w:hAnsi="宋体" w:eastAsia="仿宋_GB2312"/>
          <w:b/>
          <w:sz w:val="30"/>
          <w:szCs w:val="30"/>
        </w:rPr>
      </w:pPr>
      <w:r>
        <w:rPr>
          <w:rFonts w:ascii="仿宋_GB2312" w:hAnsi="宋体" w:eastAsia="仿宋_GB2312"/>
          <w:b/>
          <w:sz w:val="30"/>
          <w:szCs w:val="30"/>
        </w:rPr>
        <w:t>5</w:t>
      </w:r>
      <w:r>
        <w:rPr>
          <w:rFonts w:hint="eastAsia" w:ascii="仿宋_GB2312" w:hAnsi="宋体" w:eastAsia="仿宋_GB2312"/>
          <w:b/>
          <w:sz w:val="30"/>
          <w:szCs w:val="30"/>
        </w:rPr>
        <w:t>、民生事业建设力度加大。（</w:t>
      </w:r>
      <w:r>
        <w:rPr>
          <w:rFonts w:ascii="仿宋_GB2312" w:hAnsi="宋体" w:eastAsia="仿宋_GB2312"/>
          <w:b/>
          <w:sz w:val="30"/>
          <w:szCs w:val="30"/>
        </w:rPr>
        <w:t>1</w:t>
      </w:r>
      <w:r>
        <w:rPr>
          <w:rFonts w:hint="eastAsia" w:ascii="仿宋_GB2312" w:hAnsi="宋体" w:eastAsia="仿宋_GB2312"/>
          <w:b/>
          <w:sz w:val="30"/>
          <w:szCs w:val="30"/>
        </w:rPr>
        <w:t>）教育事业优先发展。大力加强素质教育不断巩固</w:t>
      </w:r>
      <w:r>
        <w:rPr>
          <w:rFonts w:ascii="仿宋_GB2312" w:hAnsi="宋体" w:eastAsia="仿宋_GB2312"/>
          <w:b/>
          <w:sz w:val="30"/>
          <w:szCs w:val="30"/>
        </w:rPr>
        <w:t>"</w:t>
      </w:r>
      <w:r>
        <w:rPr>
          <w:rFonts w:hint="eastAsia" w:ascii="仿宋_GB2312" w:hAnsi="宋体" w:eastAsia="仿宋_GB2312"/>
          <w:b/>
          <w:sz w:val="30"/>
          <w:szCs w:val="30"/>
        </w:rPr>
        <w:t>普九</w:t>
      </w:r>
      <w:r>
        <w:rPr>
          <w:rFonts w:ascii="仿宋_GB2312" w:hAnsi="宋体" w:eastAsia="仿宋_GB2312"/>
          <w:b/>
          <w:sz w:val="30"/>
          <w:szCs w:val="30"/>
        </w:rPr>
        <w:t>"</w:t>
      </w:r>
      <w:r>
        <w:rPr>
          <w:rFonts w:hint="eastAsia" w:ascii="仿宋_GB2312" w:hAnsi="宋体" w:eastAsia="仿宋_GB2312"/>
          <w:b/>
          <w:sz w:val="30"/>
          <w:szCs w:val="30"/>
        </w:rPr>
        <w:t>成果。资助学生</w:t>
      </w:r>
      <w:r>
        <w:rPr>
          <w:rFonts w:ascii="仿宋_GB2312" w:hAnsi="宋体" w:eastAsia="仿宋_GB2312"/>
          <w:b/>
          <w:sz w:val="30"/>
          <w:szCs w:val="30"/>
        </w:rPr>
        <w:t>56</w:t>
      </w:r>
      <w:r>
        <w:rPr>
          <w:rFonts w:hint="eastAsia" w:ascii="仿宋_GB2312" w:hAnsi="宋体" w:eastAsia="仿宋_GB2312"/>
          <w:b/>
          <w:sz w:val="30"/>
          <w:szCs w:val="30"/>
        </w:rPr>
        <w:t>人次，发放助学资金</w:t>
      </w:r>
      <w:r>
        <w:rPr>
          <w:rFonts w:ascii="仿宋_GB2312" w:hAnsi="宋体" w:eastAsia="仿宋_GB2312"/>
          <w:b/>
          <w:sz w:val="30"/>
          <w:szCs w:val="30"/>
        </w:rPr>
        <w:t>6</w:t>
      </w:r>
      <w:r>
        <w:rPr>
          <w:rFonts w:hint="eastAsia" w:ascii="仿宋_GB2312" w:hAnsi="宋体" w:eastAsia="仿宋_GB2312"/>
          <w:b/>
          <w:sz w:val="30"/>
          <w:szCs w:val="30"/>
        </w:rPr>
        <w:t>万余元。</w:t>
      </w:r>
      <w:r>
        <w:rPr>
          <w:rFonts w:ascii="仿宋_GB2312" w:hAnsi="宋体" w:eastAsia="仿宋_GB2312"/>
          <w:b/>
          <w:sz w:val="30"/>
          <w:szCs w:val="30"/>
        </w:rPr>
        <w:t>(2)</w:t>
      </w:r>
      <w:r>
        <w:rPr>
          <w:rFonts w:hint="eastAsia" w:ascii="仿宋_GB2312" w:hAnsi="宋体" w:eastAsia="仿宋_GB2312"/>
          <w:b/>
          <w:sz w:val="30"/>
          <w:szCs w:val="30"/>
        </w:rPr>
        <w:t>医药卫生事业加强发展。各种重大疫情的防控工作稳步推进，农村卫生室建设加快推进，镇村两级医疗体系不断完善，服务水平不断提升，新型农村合作医疗参加率达</w:t>
      </w:r>
      <w:r>
        <w:rPr>
          <w:rFonts w:ascii="仿宋_GB2312" w:hAnsi="宋体" w:eastAsia="仿宋_GB2312"/>
          <w:b/>
          <w:sz w:val="30"/>
          <w:szCs w:val="30"/>
        </w:rPr>
        <w:t>95%</w:t>
      </w:r>
      <w:r>
        <w:rPr>
          <w:rFonts w:hint="eastAsia" w:ascii="仿宋_GB2312" w:hAnsi="宋体" w:eastAsia="仿宋_GB2312"/>
          <w:b/>
          <w:sz w:val="30"/>
          <w:szCs w:val="30"/>
        </w:rPr>
        <w:t>以上。（</w:t>
      </w:r>
      <w:r>
        <w:rPr>
          <w:rFonts w:ascii="仿宋_GB2312" w:hAnsi="宋体" w:eastAsia="仿宋_GB2312"/>
          <w:b/>
          <w:sz w:val="30"/>
          <w:szCs w:val="30"/>
        </w:rPr>
        <w:t>3</w:t>
      </w:r>
      <w:r>
        <w:rPr>
          <w:rFonts w:hint="eastAsia" w:ascii="仿宋_GB2312" w:hAnsi="宋体" w:eastAsia="仿宋_GB2312"/>
          <w:b/>
          <w:sz w:val="30"/>
          <w:szCs w:val="30"/>
        </w:rPr>
        <w:t>）文化体育事业健康发展。文化信息资源共享工程扎实推进。乡镇文化站和农家书屋建设有序开展。</w:t>
      </w:r>
      <w:r>
        <w:rPr>
          <w:rFonts w:ascii="仿宋_GB2312" w:hAnsi="宋体" w:eastAsia="仿宋_GB2312"/>
          <w:b/>
          <w:sz w:val="30"/>
          <w:szCs w:val="30"/>
        </w:rPr>
        <w:t>(4)</w:t>
      </w:r>
      <w:r>
        <w:rPr>
          <w:rFonts w:hint="eastAsia" w:ascii="仿宋_GB2312" w:hAnsi="宋体" w:eastAsia="仿宋_GB2312"/>
          <w:b/>
          <w:sz w:val="30"/>
          <w:szCs w:val="30"/>
        </w:rPr>
        <w:t>计生工作稳步推进。强化人口和计划生育管理，加强社会抚养费的征收，稳定低生育水平。关心下一代、民族、宗教、修志、妇女、青年，国土、减负等各项工作取得新成绩。</w:t>
      </w:r>
      <w:r>
        <w:rPr>
          <w:rFonts w:ascii="仿宋_GB2312" w:hAnsi="宋体" w:eastAsia="仿宋_GB2312"/>
          <w:b/>
          <w:sz w:val="30"/>
          <w:szCs w:val="30"/>
        </w:rPr>
        <w:t>(5)</w:t>
      </w:r>
      <w:r>
        <w:rPr>
          <w:rFonts w:hint="eastAsia" w:ascii="仿宋_GB2312" w:hAnsi="宋体" w:eastAsia="仿宋_GB2312"/>
          <w:b/>
          <w:sz w:val="30"/>
          <w:szCs w:val="30"/>
        </w:rPr>
        <w:t>社会保障不断加强。贫困人员识别工作顺利完成，共识别贫困人口</w:t>
      </w:r>
      <w:r>
        <w:rPr>
          <w:rFonts w:ascii="仿宋_GB2312" w:hAnsi="宋体" w:eastAsia="仿宋_GB2312"/>
          <w:b/>
          <w:sz w:val="30"/>
          <w:szCs w:val="30"/>
        </w:rPr>
        <w:t>2683</w:t>
      </w:r>
      <w:r>
        <w:rPr>
          <w:rFonts w:hint="eastAsia" w:ascii="仿宋_GB2312" w:hAnsi="宋体" w:eastAsia="仿宋_GB2312"/>
          <w:b/>
          <w:sz w:val="30"/>
          <w:szCs w:val="30"/>
        </w:rPr>
        <w:t>户</w:t>
      </w:r>
      <w:r>
        <w:rPr>
          <w:rFonts w:ascii="仿宋_GB2312" w:hAnsi="宋体" w:eastAsia="仿宋_GB2312"/>
          <w:b/>
          <w:sz w:val="30"/>
          <w:szCs w:val="30"/>
        </w:rPr>
        <w:t>10512</w:t>
      </w:r>
      <w:r>
        <w:rPr>
          <w:rFonts w:hint="eastAsia" w:ascii="仿宋_GB2312" w:hAnsi="宋体" w:eastAsia="仿宋_GB2312"/>
          <w:b/>
          <w:sz w:val="30"/>
          <w:szCs w:val="30"/>
        </w:rPr>
        <w:t>人，低保核查工作全面完成，调整低保人员</w:t>
      </w:r>
      <w:r>
        <w:rPr>
          <w:rFonts w:ascii="仿宋_GB2312" w:hAnsi="宋体" w:eastAsia="仿宋_GB2312"/>
          <w:b/>
          <w:sz w:val="30"/>
          <w:szCs w:val="30"/>
        </w:rPr>
        <w:t>112</w:t>
      </w:r>
      <w:r>
        <w:rPr>
          <w:rFonts w:hint="eastAsia" w:ascii="仿宋_GB2312" w:hAnsi="宋体" w:eastAsia="仿宋_GB2312"/>
          <w:b/>
          <w:sz w:val="30"/>
          <w:szCs w:val="30"/>
        </w:rPr>
        <w:t>名，新农保、新农合率达</w:t>
      </w:r>
      <w:r>
        <w:rPr>
          <w:rFonts w:ascii="仿宋_GB2312" w:hAnsi="宋体" w:eastAsia="仿宋_GB2312"/>
          <w:b/>
          <w:sz w:val="30"/>
          <w:szCs w:val="30"/>
        </w:rPr>
        <w:t>95%</w:t>
      </w:r>
      <w:r>
        <w:rPr>
          <w:rFonts w:hint="eastAsia" w:ascii="仿宋_GB2312" w:hAnsi="宋体" w:eastAsia="仿宋_GB2312"/>
          <w:b/>
          <w:sz w:val="30"/>
          <w:szCs w:val="30"/>
        </w:rPr>
        <w:t>以上，</w:t>
      </w:r>
      <w:r>
        <w:rPr>
          <w:rFonts w:ascii="仿宋_GB2312" w:hAnsi="宋体" w:eastAsia="仿宋_GB2312"/>
          <w:b/>
          <w:sz w:val="30"/>
          <w:szCs w:val="30"/>
        </w:rPr>
        <w:t>60</w:t>
      </w:r>
      <w:r>
        <w:rPr>
          <w:rFonts w:hint="eastAsia" w:ascii="仿宋_GB2312" w:hAnsi="宋体" w:eastAsia="仿宋_GB2312"/>
          <w:b/>
          <w:sz w:val="30"/>
          <w:szCs w:val="30"/>
        </w:rPr>
        <w:t>周岁以上养老金发放率达</w:t>
      </w:r>
      <w:r>
        <w:rPr>
          <w:rFonts w:ascii="仿宋_GB2312" w:hAnsi="宋体" w:eastAsia="仿宋_GB2312"/>
          <w:b/>
          <w:sz w:val="30"/>
          <w:szCs w:val="30"/>
        </w:rPr>
        <w:t>100%</w:t>
      </w:r>
      <w:r>
        <w:rPr>
          <w:rFonts w:hint="eastAsia" w:ascii="仿宋_GB2312" w:hAnsi="宋体" w:eastAsia="仿宋_GB2312"/>
          <w:b/>
          <w:sz w:val="30"/>
          <w:szCs w:val="30"/>
        </w:rPr>
        <w:t>；财政供养五保对象</w:t>
      </w:r>
      <w:r>
        <w:rPr>
          <w:rFonts w:ascii="仿宋_GB2312" w:hAnsi="宋体" w:eastAsia="仿宋_GB2312"/>
          <w:b/>
          <w:sz w:val="30"/>
          <w:szCs w:val="30"/>
        </w:rPr>
        <w:t>188</w:t>
      </w:r>
      <w:r>
        <w:rPr>
          <w:rFonts w:hint="eastAsia" w:ascii="仿宋_GB2312" w:hAnsi="宋体" w:eastAsia="仿宋_GB2312"/>
          <w:b/>
          <w:sz w:val="30"/>
          <w:szCs w:val="30"/>
        </w:rPr>
        <w:t>名，供养率</w:t>
      </w:r>
      <w:r>
        <w:rPr>
          <w:rFonts w:ascii="仿宋_GB2312" w:hAnsi="宋体" w:eastAsia="仿宋_GB2312"/>
          <w:b/>
          <w:sz w:val="30"/>
          <w:szCs w:val="30"/>
        </w:rPr>
        <w:t>100%</w:t>
      </w:r>
      <w:r>
        <w:rPr>
          <w:rFonts w:hint="eastAsia" w:ascii="仿宋_GB2312" w:hAnsi="宋体" w:eastAsia="仿宋_GB2312"/>
          <w:b/>
          <w:sz w:val="30"/>
          <w:szCs w:val="30"/>
        </w:rPr>
        <w:t>，其中集中供养</w:t>
      </w:r>
      <w:r>
        <w:rPr>
          <w:rFonts w:ascii="仿宋_GB2312" w:hAnsi="宋体" w:eastAsia="仿宋_GB2312"/>
          <w:b/>
          <w:sz w:val="30"/>
          <w:szCs w:val="30"/>
        </w:rPr>
        <w:t>48</w:t>
      </w:r>
      <w:r>
        <w:rPr>
          <w:rFonts w:hint="eastAsia" w:ascii="仿宋_GB2312" w:hAnsi="宋体" w:eastAsia="仿宋_GB2312"/>
          <w:b/>
          <w:sz w:val="30"/>
          <w:szCs w:val="30"/>
        </w:rPr>
        <w:t>名。住房保障得到加强，实施农村危房改造户验收合格率和资金到账率都达</w:t>
      </w:r>
      <w:r>
        <w:rPr>
          <w:rFonts w:ascii="仿宋_GB2312" w:hAnsi="宋体" w:eastAsia="仿宋_GB2312"/>
          <w:b/>
          <w:sz w:val="30"/>
          <w:szCs w:val="30"/>
        </w:rPr>
        <w:t>lOOM</w:t>
      </w:r>
      <w:r>
        <w:rPr>
          <w:rFonts w:hint="eastAsia" w:ascii="仿宋_GB2312" w:hAnsi="宋体" w:eastAsia="仿宋_GB2312"/>
          <w:b/>
          <w:sz w:val="30"/>
          <w:szCs w:val="30"/>
        </w:rPr>
        <w:t>。</w:t>
      </w:r>
      <w:r>
        <w:rPr>
          <w:rFonts w:ascii="仿宋_GB2312" w:hAnsi="宋体" w:eastAsia="仿宋_GB2312"/>
          <w:b/>
          <w:sz w:val="30"/>
          <w:szCs w:val="30"/>
        </w:rPr>
        <w:t>15</w:t>
      </w:r>
      <w:r>
        <w:rPr>
          <w:rFonts w:hint="eastAsia" w:ascii="仿宋_GB2312" w:hAnsi="宋体" w:eastAsia="仿宋_GB2312"/>
          <w:b/>
          <w:sz w:val="30"/>
          <w:szCs w:val="30"/>
        </w:rPr>
        <w:t>名老复员军人、</w:t>
      </w:r>
      <w:r>
        <w:rPr>
          <w:rFonts w:ascii="仿宋_GB2312" w:hAnsi="宋体" w:eastAsia="仿宋_GB2312" w:cs="宋体"/>
          <w:b/>
          <w:kern w:val="0"/>
          <w:sz w:val="30"/>
          <w:szCs w:val="30"/>
        </w:rPr>
        <w:t>33</w:t>
      </w:r>
      <w:r>
        <w:rPr>
          <w:rFonts w:hint="eastAsia" w:ascii="仿宋_GB2312" w:hAnsi="宋体" w:eastAsia="仿宋_GB2312" w:cs="宋体"/>
          <w:b/>
          <w:kern w:val="0"/>
          <w:sz w:val="30"/>
          <w:szCs w:val="30"/>
        </w:rPr>
        <w:t>名参战军人、</w:t>
      </w:r>
      <w:r>
        <w:rPr>
          <w:rFonts w:ascii="仿宋_GB2312" w:hAnsi="宋体" w:eastAsia="仿宋_GB2312" w:cs="宋体"/>
          <w:b/>
          <w:kern w:val="0"/>
          <w:sz w:val="30"/>
          <w:szCs w:val="30"/>
        </w:rPr>
        <w:t>2</w:t>
      </w:r>
      <w:r>
        <w:rPr>
          <w:rFonts w:hint="eastAsia" w:ascii="仿宋_GB2312" w:hAnsi="宋体" w:eastAsia="仿宋_GB2312" w:cs="宋体"/>
          <w:b/>
          <w:kern w:val="0"/>
          <w:sz w:val="30"/>
          <w:szCs w:val="30"/>
        </w:rPr>
        <w:t>户烈属、</w:t>
      </w:r>
      <w:r>
        <w:rPr>
          <w:rFonts w:ascii="仿宋_GB2312" w:hAnsi="宋体" w:eastAsia="仿宋_GB2312" w:cs="宋体"/>
          <w:b/>
          <w:kern w:val="0"/>
          <w:sz w:val="30"/>
          <w:szCs w:val="30"/>
        </w:rPr>
        <w:t>33</w:t>
      </w:r>
      <w:r>
        <w:rPr>
          <w:rFonts w:hint="eastAsia" w:ascii="仿宋_GB2312" w:hAnsi="宋体" w:eastAsia="仿宋_GB2312" w:cs="宋体"/>
          <w:b/>
          <w:kern w:val="0"/>
          <w:sz w:val="30"/>
          <w:szCs w:val="30"/>
        </w:rPr>
        <w:t>名孤儿、</w:t>
      </w:r>
      <w:r>
        <w:rPr>
          <w:rFonts w:ascii="仿宋_GB2312" w:hAnsi="宋体" w:eastAsia="仿宋_GB2312" w:cs="宋体"/>
          <w:b/>
          <w:kern w:val="0"/>
          <w:sz w:val="30"/>
          <w:szCs w:val="30"/>
        </w:rPr>
        <w:t>5</w:t>
      </w:r>
      <w:r>
        <w:rPr>
          <w:rFonts w:hint="eastAsia" w:ascii="仿宋_GB2312" w:hAnsi="宋体" w:eastAsia="仿宋_GB2312" w:cs="宋体"/>
          <w:b/>
          <w:kern w:val="0"/>
          <w:sz w:val="30"/>
          <w:szCs w:val="30"/>
        </w:rPr>
        <w:t>名残疾军人按时领取生活补助率达</w:t>
      </w:r>
      <w:r>
        <w:rPr>
          <w:rFonts w:ascii="仿宋_GB2312" w:hAnsi="宋体" w:eastAsia="仿宋_GB2312" w:cs="宋体"/>
          <w:b/>
          <w:kern w:val="0"/>
          <w:sz w:val="30"/>
          <w:szCs w:val="30"/>
        </w:rPr>
        <w:t>100%</w:t>
      </w:r>
      <w:r>
        <w:rPr>
          <w:rFonts w:hint="eastAsia" w:ascii="仿宋_GB2312" w:hAnsi="宋体" w:eastAsia="仿宋_GB2312" w:cs="宋体"/>
          <w:b/>
          <w:kern w:val="0"/>
          <w:sz w:val="30"/>
          <w:szCs w:val="30"/>
        </w:rPr>
        <w:t>。</w:t>
      </w:r>
      <w:r>
        <w:rPr>
          <w:rFonts w:ascii="仿宋_GB2312" w:hAnsi="宋体" w:eastAsia="仿宋_GB2312" w:cs="宋体"/>
          <w:b/>
          <w:kern w:val="0"/>
          <w:sz w:val="30"/>
          <w:szCs w:val="30"/>
        </w:rPr>
        <w:t>(6)</w:t>
      </w:r>
      <w:r>
        <w:rPr>
          <w:rFonts w:hint="eastAsia" w:ascii="仿宋_GB2312" w:hAnsi="宋体" w:eastAsia="仿宋_GB2312" w:cs="宋体"/>
          <w:b/>
          <w:kern w:val="0"/>
          <w:sz w:val="30"/>
          <w:szCs w:val="30"/>
        </w:rPr>
        <w:t>社会综合管理得到加强。平安毛沟建设成效明显，突出抓好“三个重点”</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综治队伍建设问题；解决好突出安全问题；努力完善防范措施</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，完成镇电子防控系统工程，围绕“两个难点”排查突出矛盾隐患建立维护稳定应急机制</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，着力实现“三个目标”</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不发生火的群体性事件和恶性事件；赴省进京集体访和非正常进京访零数据；信访案件办结率、结案率、重信重访率达指标</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社会治安形势总体向好。深入推进安全生产大检查，扎实开展打非治违专项行动，安全生产形势持续稳定好转，成功创建省安全生产示范乡镇。</w:t>
      </w:r>
      <w:r>
        <w:rPr>
          <w:rFonts w:ascii="仿宋_GB2312" w:hAnsi="宋体" w:eastAsia="仿宋_GB2312" w:cs="宋体"/>
          <w:b/>
          <w:kern w:val="0"/>
          <w:sz w:val="30"/>
          <w:szCs w:val="30"/>
        </w:rPr>
        <w:br w:type="textWrapping"/>
      </w:r>
      <w:r>
        <w:rPr>
          <w:rFonts w:hint="eastAsia" w:ascii="仿宋_GB2312" w:hAnsi="宋体" w:eastAsia="仿宋_GB2312" w:cs="宋体"/>
          <w:b/>
          <w:kern w:val="0"/>
          <w:sz w:val="30"/>
          <w:szCs w:val="30"/>
        </w:rPr>
        <w:t>四、绩效评价概述</w:t>
      </w:r>
      <w:r>
        <w:rPr>
          <w:rFonts w:ascii="仿宋_GB2312" w:hAnsi="宋体" w:eastAsia="仿宋_GB2312" w:cs="宋体"/>
          <w:b/>
          <w:kern w:val="0"/>
          <w:sz w:val="30"/>
          <w:szCs w:val="30"/>
        </w:rPr>
        <w:br w:type="textWrapping"/>
      </w:r>
      <w:r>
        <w:rPr>
          <w:rFonts w:ascii="仿宋_GB2312" w:hAnsi="宋体" w:eastAsia="仿宋_GB2312" w:cs="宋体"/>
          <w:b/>
          <w:kern w:val="0"/>
          <w:sz w:val="30"/>
          <w:szCs w:val="30"/>
        </w:rPr>
        <w:t>1.</w:t>
      </w:r>
      <w:r>
        <w:rPr>
          <w:rFonts w:hint="eastAsia" w:ascii="仿宋_GB2312" w:hAnsi="宋体" w:eastAsia="仿宋_GB2312" w:cs="宋体"/>
          <w:b/>
          <w:kern w:val="0"/>
          <w:sz w:val="30"/>
          <w:szCs w:val="30"/>
        </w:rPr>
        <w:t>绩效评价目的</w:t>
      </w:r>
      <w:r>
        <w:rPr>
          <w:rFonts w:ascii="仿宋_GB2312" w:hAnsi="宋体" w:eastAsia="仿宋_GB2312" w:cs="宋体"/>
          <w:b/>
          <w:kern w:val="0"/>
          <w:sz w:val="30"/>
          <w:szCs w:val="30"/>
        </w:rPr>
        <w:br w:type="textWrapping"/>
      </w:r>
      <w:r>
        <w:rPr>
          <w:rFonts w:hint="eastAsia" w:ascii="仿宋_GB2312" w:hAnsi="宋体" w:eastAsia="仿宋_GB2312" w:cs="宋体"/>
          <w:b/>
          <w:kern w:val="0"/>
          <w:sz w:val="30"/>
          <w:szCs w:val="30"/>
          <w:lang w:val="en-US" w:eastAsia="zh-CN"/>
        </w:rPr>
        <w:t xml:space="preserve">    </w:t>
      </w:r>
      <w:r>
        <w:rPr>
          <w:rFonts w:hint="eastAsia" w:ascii="仿宋_GB2312" w:hAnsi="宋体" w:eastAsia="仿宋_GB2312" w:cs="宋体"/>
          <w:b/>
          <w:kern w:val="0"/>
          <w:sz w:val="30"/>
          <w:szCs w:val="30"/>
        </w:rPr>
        <w:t>本次绩效评价的目的是了解我镇人民政府</w:t>
      </w:r>
      <w:r>
        <w:rPr>
          <w:rFonts w:ascii="仿宋_GB2312" w:hAnsi="宋体" w:eastAsia="仿宋_GB2312" w:cs="宋体"/>
          <w:b/>
          <w:kern w:val="0"/>
          <w:sz w:val="30"/>
          <w:szCs w:val="30"/>
        </w:rPr>
        <w:t>201</w:t>
      </w:r>
      <w:r>
        <w:rPr>
          <w:rFonts w:hint="eastAsia" w:ascii="仿宋_GB2312" w:hAnsi="宋体" w:eastAsia="仿宋_GB2312" w:cs="宋体"/>
          <w:b/>
          <w:kern w:val="0"/>
          <w:sz w:val="30"/>
          <w:szCs w:val="30"/>
          <w:lang w:val="en-US" w:eastAsia="zh-CN"/>
        </w:rPr>
        <w:t>7</w:t>
      </w:r>
      <w:r>
        <w:rPr>
          <w:rFonts w:hint="eastAsia" w:ascii="仿宋_GB2312" w:hAnsi="宋体" w:eastAsia="仿宋_GB2312" w:cs="宋体"/>
          <w:b/>
          <w:kern w:val="0"/>
          <w:sz w:val="30"/>
          <w:szCs w:val="30"/>
        </w:rPr>
        <w:t>年度财政资金预算支出的绩效状况，为今后预算安排提供决策支持。进一步增强部门支出管理约责任，优化支出结构，提升预算管理水平，保障更好地履行职责，提高公共服务质量和财政资金使用效益，进而不断提高部门的工作效率和公信力，促进社会经济全面、健康发展。</w:t>
      </w:r>
      <w:r>
        <w:rPr>
          <w:rFonts w:ascii="仿宋_GB2312" w:hAnsi="宋体" w:eastAsia="仿宋_GB2312" w:cs="宋体"/>
          <w:b/>
          <w:kern w:val="0"/>
          <w:sz w:val="30"/>
          <w:szCs w:val="30"/>
        </w:rPr>
        <w:br w:type="textWrapping"/>
      </w:r>
      <w:r>
        <w:rPr>
          <w:rFonts w:ascii="仿宋_GB2312" w:hAnsi="宋体" w:eastAsia="仿宋_GB2312" w:cs="宋体"/>
          <w:b/>
          <w:kern w:val="0"/>
          <w:sz w:val="30"/>
          <w:szCs w:val="30"/>
        </w:rPr>
        <w:t>2.</w:t>
      </w:r>
      <w:r>
        <w:rPr>
          <w:rFonts w:hint="eastAsia" w:ascii="仿宋_GB2312" w:hAnsi="宋体" w:eastAsia="仿宋_GB2312" w:cs="宋体"/>
          <w:b/>
          <w:kern w:val="0"/>
          <w:sz w:val="30"/>
          <w:szCs w:val="30"/>
        </w:rPr>
        <w:t>绩效评价实施过程</w:t>
      </w:r>
    </w:p>
    <w:p>
      <w:pPr>
        <w:spacing w:line="560" w:lineRule="exact"/>
        <w:ind w:firstLine="602" w:firstLineChars="200"/>
        <w:rPr>
          <w:rFonts w:ascii="仿宋_GB2312" w:hAnsi="宋体" w:eastAsia="仿宋_GB2312"/>
          <w:b/>
          <w:sz w:val="30"/>
          <w:szCs w:val="30"/>
        </w:rPr>
      </w:pPr>
      <w:r>
        <w:rPr>
          <w:rFonts w:hint="eastAsia" w:ascii="仿宋_GB2312" w:hAnsi="宋体" w:eastAsia="仿宋_GB2312" w:cs="宋体"/>
          <w:b/>
          <w:kern w:val="0"/>
          <w:sz w:val="30"/>
          <w:szCs w:val="30"/>
        </w:rPr>
        <w:t>根据财政部《财政支出绩效评价管理暂行办法》</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财预</w:t>
      </w:r>
      <w:r>
        <w:rPr>
          <w:rFonts w:ascii="仿宋_GB2312" w:hAnsi="宋体" w:eastAsia="仿宋_GB2312" w:cs="宋体"/>
          <w:b/>
          <w:kern w:val="0"/>
          <w:sz w:val="30"/>
          <w:szCs w:val="30"/>
        </w:rPr>
        <w:t>(2011)285</w:t>
      </w:r>
      <w:r>
        <w:rPr>
          <w:rFonts w:hint="eastAsia" w:ascii="仿宋_GB2312" w:hAnsi="宋体" w:eastAsia="仿宋_GB2312" w:cs="宋体"/>
          <w:b/>
          <w:kern w:val="0"/>
          <w:sz w:val="30"/>
          <w:szCs w:val="30"/>
        </w:rPr>
        <w:t>号</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、《湖南省人民政府关于全面推进预算绩效管理的意见》</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湘政发</w:t>
      </w:r>
      <w:r>
        <w:rPr>
          <w:rFonts w:ascii="仿宋_GB2312" w:hAnsi="宋体" w:eastAsia="仿宋_GB2312" w:cs="宋体"/>
          <w:b/>
          <w:kern w:val="0"/>
          <w:sz w:val="30"/>
          <w:szCs w:val="30"/>
        </w:rPr>
        <w:t>(2012)33</w:t>
      </w:r>
      <w:r>
        <w:rPr>
          <w:rFonts w:hint="eastAsia" w:ascii="仿宋_GB2312" w:hAnsi="宋体" w:eastAsia="仿宋_GB2312" w:cs="宋体"/>
          <w:b/>
          <w:kern w:val="0"/>
          <w:sz w:val="30"/>
          <w:szCs w:val="30"/>
        </w:rPr>
        <w:t>号</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、《保靖县财政局关于开展</w:t>
      </w:r>
      <w:r>
        <w:rPr>
          <w:rFonts w:ascii="仿宋_GB2312" w:hAnsi="宋体" w:eastAsia="仿宋_GB2312" w:cs="宋体"/>
          <w:b/>
          <w:kern w:val="0"/>
          <w:sz w:val="30"/>
          <w:szCs w:val="30"/>
        </w:rPr>
        <w:t>201</w:t>
      </w:r>
      <w:r>
        <w:rPr>
          <w:rFonts w:hint="eastAsia" w:ascii="仿宋_GB2312" w:hAnsi="宋体" w:eastAsia="仿宋_GB2312" w:cs="宋体"/>
          <w:b/>
          <w:kern w:val="0"/>
          <w:sz w:val="30"/>
          <w:szCs w:val="30"/>
          <w:lang w:val="en-US" w:eastAsia="zh-CN"/>
        </w:rPr>
        <w:t>7</w:t>
      </w:r>
      <w:r>
        <w:rPr>
          <w:rFonts w:hint="eastAsia" w:ascii="仿宋_GB2312" w:hAnsi="宋体" w:eastAsia="仿宋_GB2312"/>
          <w:b/>
          <w:sz w:val="30"/>
          <w:szCs w:val="30"/>
        </w:rPr>
        <w:t>年时政性资金整体评价的通知》</w:t>
      </w:r>
      <w:r>
        <w:rPr>
          <w:rFonts w:ascii="仿宋_GB2312" w:hAnsi="宋体" w:eastAsia="仿宋_GB2312"/>
          <w:b/>
          <w:sz w:val="30"/>
          <w:szCs w:val="30"/>
        </w:rPr>
        <w:t>(</w:t>
      </w:r>
      <w:r>
        <w:rPr>
          <w:rFonts w:hint="eastAsia" w:ascii="仿宋_GB2312" w:hAnsi="宋体" w:eastAsia="仿宋_GB2312"/>
          <w:b/>
          <w:sz w:val="30"/>
          <w:szCs w:val="30"/>
        </w:rPr>
        <w:t>保财绩</w:t>
      </w:r>
      <w:r>
        <w:rPr>
          <w:rFonts w:ascii="仿宋_GB2312" w:hAnsi="宋体" w:eastAsia="仿宋_GB2312"/>
          <w:b/>
          <w:sz w:val="30"/>
          <w:szCs w:val="30"/>
        </w:rPr>
        <w:t>(2017)2</w:t>
      </w:r>
      <w:r>
        <w:rPr>
          <w:rFonts w:hint="eastAsia" w:ascii="仿宋_GB2312" w:hAnsi="宋体" w:eastAsia="仿宋_GB2312"/>
          <w:b/>
          <w:sz w:val="30"/>
          <w:szCs w:val="30"/>
        </w:rPr>
        <w:t>号</w:t>
      </w:r>
      <w:r>
        <w:rPr>
          <w:rFonts w:ascii="仿宋_GB2312" w:hAnsi="宋体" w:eastAsia="仿宋_GB2312"/>
          <w:b/>
          <w:sz w:val="30"/>
          <w:szCs w:val="30"/>
        </w:rPr>
        <w:t>)</w:t>
      </w:r>
      <w:r>
        <w:rPr>
          <w:rFonts w:hint="eastAsia" w:ascii="仿宋_GB2312" w:hAnsi="宋体" w:eastAsia="仿宋_GB2312"/>
          <w:b/>
          <w:sz w:val="30"/>
          <w:szCs w:val="30"/>
        </w:rPr>
        <w:t>等相关文件要求，我们制定了部门整体支出绩效评价的工作方案、评价指标，成立了绩效评价工作领导小组、绩效评价工作组，于</w:t>
      </w:r>
      <w:r>
        <w:rPr>
          <w:rFonts w:ascii="仿宋_GB2312" w:hAnsi="宋体" w:eastAsia="仿宋_GB2312"/>
          <w:b/>
          <w:sz w:val="30"/>
          <w:szCs w:val="30"/>
        </w:rPr>
        <w:t>12</w:t>
      </w:r>
      <w:r>
        <w:rPr>
          <w:rFonts w:hint="eastAsia" w:ascii="仿宋_GB2312" w:hAnsi="宋体" w:eastAsia="仿宋_GB2312"/>
          <w:b/>
          <w:sz w:val="30"/>
          <w:szCs w:val="30"/>
        </w:rPr>
        <w:t>月</w:t>
      </w:r>
      <w:r>
        <w:rPr>
          <w:rFonts w:ascii="仿宋_GB2312" w:hAnsi="宋体" w:eastAsia="仿宋_GB2312"/>
          <w:b/>
          <w:sz w:val="30"/>
          <w:szCs w:val="30"/>
        </w:rPr>
        <w:t>10</w:t>
      </w:r>
      <w:r>
        <w:rPr>
          <w:rFonts w:hint="eastAsia" w:ascii="仿宋_GB2312" w:hAnsi="宋体" w:eastAsia="仿宋_GB2312"/>
          <w:b/>
          <w:sz w:val="30"/>
          <w:szCs w:val="30"/>
        </w:rPr>
        <w:t>日完成绩效评价工作。绩效评价工作主要如下：</w:t>
      </w:r>
    </w:p>
    <w:p>
      <w:pPr>
        <w:spacing w:line="560" w:lineRule="exact"/>
        <w:ind w:firstLine="602" w:firstLineChars="200"/>
        <w:rPr>
          <w:rFonts w:ascii="仿宋_GB2312" w:hAnsi="宋体" w:eastAsia="仿宋_GB2312"/>
          <w:b/>
          <w:sz w:val="30"/>
          <w:szCs w:val="30"/>
        </w:rPr>
      </w:pPr>
      <w:r>
        <w:rPr>
          <w:rFonts w:ascii="仿宋_GB2312" w:hAnsi="宋体" w:eastAsia="仿宋_GB2312"/>
          <w:b/>
          <w:sz w:val="30"/>
          <w:szCs w:val="30"/>
        </w:rPr>
        <w:t>(1)</w:t>
      </w:r>
      <w:r>
        <w:rPr>
          <w:rFonts w:hint="eastAsia" w:ascii="仿宋_GB2312" w:hAnsi="宋体" w:eastAsia="仿宋_GB2312"/>
          <w:b/>
          <w:sz w:val="30"/>
          <w:szCs w:val="30"/>
        </w:rPr>
        <w:t>核实数据。对</w:t>
      </w:r>
      <w:r>
        <w:rPr>
          <w:rFonts w:ascii="仿宋_GB2312" w:hAnsi="宋体" w:eastAsia="仿宋_GB2312"/>
          <w:b/>
          <w:sz w:val="30"/>
          <w:szCs w:val="30"/>
        </w:rPr>
        <w:t>201</w:t>
      </w:r>
      <w:r>
        <w:rPr>
          <w:rFonts w:hint="eastAsia" w:ascii="仿宋_GB2312" w:hAnsi="宋体" w:eastAsia="仿宋_GB2312"/>
          <w:b/>
          <w:sz w:val="30"/>
          <w:szCs w:val="30"/>
          <w:lang w:val="en-US" w:eastAsia="zh-CN"/>
        </w:rPr>
        <w:t>7</w:t>
      </w:r>
      <w:r>
        <w:rPr>
          <w:rFonts w:hint="eastAsia" w:ascii="仿宋_GB2312" w:hAnsi="宋体" w:eastAsia="仿宋_GB2312"/>
          <w:b/>
          <w:sz w:val="30"/>
          <w:szCs w:val="30"/>
        </w:rPr>
        <w:t>年度部门整体支出数据的准确性、</w:t>
      </w:r>
    </w:p>
    <w:p>
      <w:pPr>
        <w:spacing w:line="560" w:lineRule="exact"/>
        <w:rPr>
          <w:rFonts w:ascii="仿宋_GB2312" w:hAnsi="宋体" w:eastAsia="仿宋_GB2312"/>
          <w:b/>
          <w:sz w:val="30"/>
          <w:szCs w:val="30"/>
        </w:rPr>
      </w:pPr>
      <w:r>
        <w:rPr>
          <w:rFonts w:hint="eastAsia" w:ascii="仿宋_GB2312" w:hAnsi="宋体" w:eastAsia="仿宋_GB2312"/>
          <w:b/>
          <w:sz w:val="30"/>
          <w:szCs w:val="30"/>
        </w:rPr>
        <w:t>真实性进行核实，将</w:t>
      </w:r>
      <w:r>
        <w:rPr>
          <w:rFonts w:ascii="仿宋_GB2312" w:hAnsi="宋体" w:eastAsia="仿宋_GB2312"/>
          <w:b/>
          <w:sz w:val="30"/>
          <w:szCs w:val="30"/>
        </w:rPr>
        <w:t>201</w:t>
      </w:r>
      <w:r>
        <w:rPr>
          <w:rFonts w:hint="eastAsia" w:ascii="仿宋_GB2312" w:hAnsi="宋体" w:eastAsia="仿宋_GB2312"/>
          <w:b/>
          <w:sz w:val="30"/>
          <w:szCs w:val="30"/>
          <w:lang w:val="en-US" w:eastAsia="zh-CN"/>
        </w:rPr>
        <w:t>7</w:t>
      </w:r>
      <w:r>
        <w:rPr>
          <w:rFonts w:hint="eastAsia" w:ascii="仿宋_GB2312" w:hAnsi="宋体" w:eastAsia="仿宋_GB2312"/>
          <w:b/>
          <w:sz w:val="30"/>
          <w:szCs w:val="30"/>
        </w:rPr>
        <w:t>年度和</w:t>
      </w:r>
      <w:r>
        <w:rPr>
          <w:rFonts w:ascii="仿宋_GB2312" w:hAnsi="宋体" w:eastAsia="仿宋_GB2312"/>
          <w:b/>
          <w:sz w:val="30"/>
          <w:szCs w:val="30"/>
        </w:rPr>
        <w:t>201</w:t>
      </w:r>
      <w:r>
        <w:rPr>
          <w:rFonts w:hint="eastAsia" w:ascii="仿宋_GB2312" w:hAnsi="宋体" w:eastAsia="仿宋_GB2312"/>
          <w:b/>
          <w:sz w:val="30"/>
          <w:szCs w:val="30"/>
          <w:lang w:val="en-US" w:eastAsia="zh-CN"/>
        </w:rPr>
        <w:t>6</w:t>
      </w:r>
      <w:r>
        <w:rPr>
          <w:rFonts w:hint="eastAsia" w:ascii="仿宋_GB2312" w:hAnsi="宋体" w:eastAsia="仿宋_GB2312"/>
          <w:b/>
          <w:sz w:val="30"/>
          <w:szCs w:val="30"/>
        </w:rPr>
        <w:t>年度部门整体支出情况进行比较分析。</w:t>
      </w:r>
    </w:p>
    <w:p>
      <w:pPr>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w:t>
      </w:r>
      <w:r>
        <w:rPr>
          <w:rFonts w:ascii="仿宋_GB2312" w:hAnsi="宋体" w:eastAsia="仿宋_GB2312"/>
          <w:b/>
          <w:sz w:val="30"/>
          <w:szCs w:val="30"/>
        </w:rPr>
        <w:t>2)</w:t>
      </w:r>
      <w:r>
        <w:rPr>
          <w:rFonts w:hint="eastAsia" w:ascii="仿宋_GB2312" w:hAnsi="宋体" w:eastAsia="仿宋_GB2312"/>
          <w:b/>
          <w:sz w:val="30"/>
          <w:szCs w:val="30"/>
        </w:rPr>
        <w:t>查阅资料。查阅</w:t>
      </w:r>
      <w:r>
        <w:rPr>
          <w:rFonts w:ascii="仿宋_GB2312" w:hAnsi="宋体" w:eastAsia="仿宋_GB2312"/>
          <w:b/>
          <w:sz w:val="30"/>
          <w:szCs w:val="30"/>
        </w:rPr>
        <w:t>201</w:t>
      </w:r>
      <w:r>
        <w:rPr>
          <w:rFonts w:hint="eastAsia" w:ascii="仿宋_GB2312" w:hAnsi="宋体" w:eastAsia="仿宋_GB2312"/>
          <w:b/>
          <w:sz w:val="30"/>
          <w:szCs w:val="30"/>
          <w:lang w:val="en-US" w:eastAsia="zh-CN"/>
        </w:rPr>
        <w:t>7</w:t>
      </w:r>
      <w:r>
        <w:rPr>
          <w:rFonts w:hint="eastAsia" w:ascii="仿宋_GB2312" w:hAnsi="宋体" w:eastAsia="仿宋_GB2312"/>
          <w:b/>
          <w:sz w:val="30"/>
          <w:szCs w:val="30"/>
        </w:rPr>
        <w:t>年度预算安排、非税收入、预算追加、资金管理、经费支出、资产管理等相关文件资料和财务凭证。</w:t>
      </w:r>
    </w:p>
    <w:p>
      <w:pPr>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w:t>
      </w:r>
      <w:r>
        <w:rPr>
          <w:rFonts w:ascii="仿宋_GB2312" w:hAnsi="宋体" w:eastAsia="仿宋_GB2312"/>
          <w:b/>
          <w:sz w:val="30"/>
          <w:szCs w:val="30"/>
        </w:rPr>
        <w:t>3)</w:t>
      </w:r>
      <w:r>
        <w:rPr>
          <w:rFonts w:hint="eastAsia" w:ascii="仿宋_GB2312" w:hAnsi="宋体" w:eastAsia="仿宋_GB2312"/>
          <w:b/>
          <w:sz w:val="30"/>
          <w:szCs w:val="30"/>
        </w:rPr>
        <w:t>归纳汇总。对收集的评价材料结合我镇人民政府情况进行综合分析、归纳汇总。</w:t>
      </w:r>
    </w:p>
    <w:p>
      <w:pPr>
        <w:spacing w:line="560" w:lineRule="exact"/>
        <w:ind w:firstLine="602" w:firstLineChars="200"/>
        <w:rPr>
          <w:rFonts w:ascii="仿宋_GB2312" w:hAnsi="宋体" w:eastAsia="仿宋_GB2312"/>
          <w:b/>
          <w:sz w:val="30"/>
          <w:szCs w:val="30"/>
        </w:rPr>
      </w:pPr>
      <w:r>
        <w:rPr>
          <w:rFonts w:ascii="仿宋_GB2312" w:hAnsi="宋体" w:eastAsia="仿宋_GB2312"/>
          <w:b/>
          <w:sz w:val="30"/>
          <w:szCs w:val="30"/>
        </w:rPr>
        <w:t>(4)</w:t>
      </w:r>
      <w:r>
        <w:rPr>
          <w:rFonts w:hint="eastAsia" w:ascii="仿宋_GB2312" w:hAnsi="宋体" w:eastAsia="仿宋_GB2312"/>
          <w:b/>
          <w:sz w:val="30"/>
          <w:szCs w:val="30"/>
        </w:rPr>
        <w:t>根据评价材料结合各项评价指标进行分析评分。</w:t>
      </w:r>
    </w:p>
    <w:p>
      <w:pPr>
        <w:spacing w:line="560" w:lineRule="exact"/>
        <w:ind w:firstLine="602" w:firstLineChars="200"/>
        <w:rPr>
          <w:rFonts w:ascii="仿宋_GB2312" w:hAnsi="宋体" w:eastAsia="仿宋_GB2312"/>
          <w:b/>
          <w:sz w:val="30"/>
          <w:szCs w:val="30"/>
        </w:rPr>
      </w:pPr>
      <w:r>
        <w:rPr>
          <w:rFonts w:ascii="仿宋_GB2312" w:hAnsi="宋体" w:eastAsia="仿宋_GB2312"/>
          <w:b/>
          <w:sz w:val="30"/>
          <w:szCs w:val="30"/>
        </w:rPr>
        <w:t>(5)</w:t>
      </w:r>
      <w:r>
        <w:rPr>
          <w:rFonts w:hint="eastAsia" w:ascii="仿宋_GB2312" w:hAnsi="宋体" w:eastAsia="仿宋_GB2312"/>
          <w:b/>
          <w:sz w:val="30"/>
          <w:szCs w:val="30"/>
        </w:rPr>
        <w:t>形成绩效评价评价报告。</w:t>
      </w:r>
    </w:p>
    <w:p>
      <w:pPr>
        <w:spacing w:line="560" w:lineRule="exact"/>
        <w:ind w:firstLine="602" w:firstLineChars="200"/>
        <w:rPr>
          <w:rFonts w:ascii="仿宋_GB2312" w:hAnsi="宋体" w:eastAsia="仿宋_GB2312"/>
          <w:b/>
          <w:sz w:val="30"/>
          <w:szCs w:val="30"/>
        </w:rPr>
      </w:pPr>
      <w:r>
        <w:rPr>
          <w:rFonts w:ascii="仿宋_GB2312" w:hAnsi="宋体" w:eastAsia="仿宋_GB2312"/>
          <w:b/>
          <w:sz w:val="30"/>
          <w:szCs w:val="30"/>
        </w:rPr>
        <w:t>3.</w:t>
      </w:r>
      <w:r>
        <w:rPr>
          <w:rFonts w:hint="eastAsia" w:ascii="仿宋_GB2312" w:hAnsi="宋体" w:eastAsia="仿宋_GB2312"/>
          <w:b/>
          <w:sz w:val="30"/>
          <w:szCs w:val="30"/>
        </w:rPr>
        <w:t>绩效评价的局限性</w:t>
      </w:r>
    </w:p>
    <w:p>
      <w:pPr>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在设计绩效评价体系时，目标的确定与量化往往带有较强的主观性与经验主义，这需要在评价过程中不断完善。</w:t>
      </w:r>
    </w:p>
    <w:p>
      <w:pPr>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五、部门整体支出绩效评价分析</w:t>
      </w:r>
    </w:p>
    <w:p>
      <w:pPr>
        <w:spacing w:line="560" w:lineRule="exact"/>
        <w:ind w:firstLine="602" w:firstLineChars="200"/>
        <w:rPr>
          <w:rFonts w:ascii="仿宋_GB2312" w:hAnsi="宋体" w:eastAsia="仿宋_GB2312"/>
          <w:b/>
          <w:sz w:val="30"/>
          <w:szCs w:val="30"/>
        </w:rPr>
      </w:pPr>
      <w:r>
        <w:rPr>
          <w:rFonts w:ascii="仿宋_GB2312" w:hAnsi="宋体" w:eastAsia="仿宋_GB2312"/>
          <w:b/>
          <w:sz w:val="30"/>
          <w:szCs w:val="30"/>
        </w:rPr>
        <w:t>1.</w:t>
      </w:r>
      <w:r>
        <w:rPr>
          <w:rFonts w:hint="eastAsia" w:ascii="仿宋_GB2312" w:hAnsi="宋体" w:eastAsia="仿宋_GB2312"/>
          <w:b/>
          <w:sz w:val="30"/>
          <w:szCs w:val="30"/>
        </w:rPr>
        <w:t>投入</w:t>
      </w:r>
    </w:p>
    <w:p>
      <w:pPr>
        <w:spacing w:line="560" w:lineRule="exact"/>
        <w:ind w:firstLine="452" w:firstLineChars="150"/>
        <w:rPr>
          <w:rFonts w:ascii="仿宋_GB2312" w:hAnsi="宋体" w:eastAsia="仿宋_GB2312"/>
          <w:b/>
          <w:sz w:val="30"/>
          <w:szCs w:val="30"/>
        </w:rPr>
      </w:pPr>
      <w:r>
        <w:rPr>
          <w:rFonts w:ascii="仿宋_GB2312" w:hAnsi="宋体" w:eastAsia="仿宋_GB2312"/>
          <w:b/>
          <w:sz w:val="30"/>
          <w:szCs w:val="30"/>
        </w:rPr>
        <w:t>(1)</w:t>
      </w:r>
      <w:r>
        <w:rPr>
          <w:rFonts w:hint="eastAsia" w:ascii="仿宋_GB2312" w:hAnsi="宋体" w:eastAsia="仿宋_GB2312"/>
          <w:b/>
          <w:sz w:val="30"/>
          <w:szCs w:val="30"/>
        </w:rPr>
        <w:t>绩效目标合理性（</w:t>
      </w:r>
      <w:r>
        <w:rPr>
          <w:rFonts w:ascii="仿宋_GB2312" w:hAnsi="宋体" w:eastAsia="仿宋_GB2312"/>
          <w:b/>
          <w:sz w:val="30"/>
          <w:szCs w:val="30"/>
        </w:rPr>
        <w:t>3</w:t>
      </w:r>
      <w:r>
        <w:rPr>
          <w:rFonts w:hint="eastAsia" w:ascii="仿宋_GB2312" w:hAnsi="宋体" w:eastAsia="仿宋_GB2312"/>
          <w:b/>
          <w:sz w:val="30"/>
          <w:szCs w:val="30"/>
        </w:rPr>
        <w:t>分）：政府下发的毛发</w:t>
      </w:r>
      <w:r>
        <w:rPr>
          <w:rFonts w:hint="eastAsia" w:ascii="仿宋_GB2312" w:hAnsi="宋体" w:eastAsia="仿宋_GB2312"/>
          <w:b/>
          <w:sz w:val="30"/>
          <w:szCs w:val="30"/>
          <w:lang w:val="en-US" w:eastAsia="zh-CN"/>
        </w:rPr>
        <w:t>[2017]5号</w:t>
      </w:r>
      <w:r>
        <w:rPr>
          <w:rFonts w:hint="eastAsia" w:ascii="仿宋_GB2312" w:hAnsi="宋体" w:eastAsia="仿宋_GB2312"/>
          <w:b/>
          <w:sz w:val="30"/>
          <w:szCs w:val="30"/>
        </w:rPr>
        <w:t>《中共毛沟镇委员会毛沟镇人民政府关于印发</w:t>
      </w:r>
      <w:r>
        <w:rPr>
          <w:rFonts w:ascii="仿宋_GB2312" w:hAnsi="宋体" w:eastAsia="仿宋_GB2312"/>
          <w:b/>
          <w:sz w:val="30"/>
          <w:szCs w:val="30"/>
        </w:rPr>
        <w:t>201</w:t>
      </w:r>
      <w:r>
        <w:rPr>
          <w:rFonts w:hint="eastAsia" w:ascii="仿宋_GB2312" w:hAnsi="宋体" w:eastAsia="仿宋_GB2312"/>
          <w:b/>
          <w:sz w:val="30"/>
          <w:szCs w:val="30"/>
          <w:lang w:val="en-US" w:eastAsia="zh-CN"/>
        </w:rPr>
        <w:t>7</w:t>
      </w:r>
      <w:r>
        <w:rPr>
          <w:rFonts w:hint="eastAsia" w:ascii="仿宋_GB2312" w:hAnsi="宋体" w:eastAsia="仿宋_GB2312"/>
          <w:b/>
          <w:sz w:val="30"/>
          <w:szCs w:val="30"/>
        </w:rPr>
        <w:t>年</w:t>
      </w:r>
      <w:r>
        <w:rPr>
          <w:rFonts w:hint="eastAsia" w:ascii="仿宋_GB2312" w:hAnsi="宋体" w:eastAsia="仿宋_GB2312"/>
          <w:b/>
          <w:sz w:val="30"/>
          <w:szCs w:val="30"/>
          <w:lang w:eastAsia="zh-CN"/>
        </w:rPr>
        <w:t>度干部职责分工及干部管理制度的</w:t>
      </w:r>
      <w:r>
        <w:rPr>
          <w:rFonts w:hint="eastAsia" w:ascii="仿宋_GB2312" w:hAnsi="宋体" w:eastAsia="仿宋_GB2312"/>
          <w:b/>
          <w:sz w:val="30"/>
          <w:szCs w:val="30"/>
        </w:rPr>
        <w:t>通知》</w:t>
      </w:r>
      <w:r>
        <w:rPr>
          <w:rFonts w:hint="eastAsia" w:ascii="仿宋_GB2312" w:hAnsi="宋体" w:eastAsia="仿宋_GB2312"/>
          <w:b/>
          <w:sz w:val="30"/>
          <w:szCs w:val="30"/>
          <w:lang w:eastAsia="zh-CN"/>
        </w:rPr>
        <w:t>中</w:t>
      </w:r>
      <w:r>
        <w:rPr>
          <w:rFonts w:hint="eastAsia" w:ascii="仿宋_GB2312" w:hAnsi="宋体" w:eastAsia="仿宋_GB2312"/>
          <w:b/>
          <w:sz w:val="30"/>
          <w:szCs w:val="30"/>
        </w:rPr>
        <w:t>明确了绩效目标，该目标符合国家法律法规、国民经济和社会发展总体规划，针对政府的实际情况制定，用来反映和考核部门整体绩效目标与部门履职以及年度工作任务。根据评价标准，我镇人民政府该项指标得分</w:t>
      </w:r>
      <w:r>
        <w:rPr>
          <w:rFonts w:ascii="仿宋_GB2312" w:hAnsi="宋体" w:eastAsia="仿宋_GB2312"/>
          <w:b/>
          <w:sz w:val="30"/>
          <w:szCs w:val="30"/>
        </w:rPr>
        <w:t>3</w:t>
      </w:r>
      <w:r>
        <w:rPr>
          <w:rFonts w:hint="eastAsia" w:ascii="仿宋_GB2312" w:hAnsi="宋体" w:eastAsia="仿宋_GB2312"/>
          <w:b/>
          <w:sz w:val="30"/>
          <w:szCs w:val="30"/>
        </w:rPr>
        <w:t>分。</w:t>
      </w:r>
    </w:p>
    <w:p>
      <w:pPr>
        <w:spacing w:line="560" w:lineRule="exact"/>
        <w:ind w:firstLine="452" w:firstLineChars="150"/>
        <w:rPr>
          <w:rFonts w:ascii="仿宋_GB2312" w:hAnsi="宋体" w:eastAsia="仿宋_GB2312"/>
          <w:b/>
          <w:sz w:val="30"/>
          <w:szCs w:val="30"/>
        </w:rPr>
      </w:pPr>
      <w:r>
        <w:rPr>
          <w:rFonts w:hint="eastAsia" w:ascii="仿宋_GB2312" w:hAnsi="宋体" w:eastAsia="仿宋_GB2312"/>
          <w:b/>
          <w:sz w:val="30"/>
          <w:szCs w:val="30"/>
        </w:rPr>
        <w:t>（</w:t>
      </w:r>
      <w:r>
        <w:rPr>
          <w:rFonts w:ascii="仿宋_GB2312" w:hAnsi="宋体" w:eastAsia="仿宋_GB2312"/>
          <w:b/>
          <w:sz w:val="30"/>
          <w:szCs w:val="30"/>
        </w:rPr>
        <w:t>2</w:t>
      </w:r>
      <w:r>
        <w:rPr>
          <w:rFonts w:hint="eastAsia" w:ascii="仿宋_GB2312" w:hAnsi="宋体" w:eastAsia="仿宋_GB2312"/>
          <w:b/>
          <w:sz w:val="30"/>
          <w:szCs w:val="30"/>
        </w:rPr>
        <w:t>）绩效指标明确性：政府下发的毛发</w:t>
      </w:r>
      <w:r>
        <w:rPr>
          <w:rFonts w:hint="eastAsia" w:ascii="仿宋_GB2312" w:hAnsi="宋体" w:eastAsia="仿宋_GB2312"/>
          <w:b/>
          <w:sz w:val="30"/>
          <w:szCs w:val="30"/>
          <w:lang w:val="en-US" w:eastAsia="zh-CN"/>
        </w:rPr>
        <w:t>[2017]5号</w:t>
      </w:r>
      <w:r>
        <w:rPr>
          <w:rFonts w:hint="eastAsia" w:ascii="仿宋_GB2312" w:hAnsi="宋体" w:eastAsia="仿宋_GB2312"/>
          <w:b/>
          <w:sz w:val="30"/>
          <w:szCs w:val="30"/>
        </w:rPr>
        <w:t>《中共毛沟镇委员会毛沟镇人民政府关于印发</w:t>
      </w:r>
      <w:r>
        <w:rPr>
          <w:rFonts w:ascii="仿宋_GB2312" w:hAnsi="宋体" w:eastAsia="仿宋_GB2312"/>
          <w:b/>
          <w:sz w:val="30"/>
          <w:szCs w:val="30"/>
        </w:rPr>
        <w:t>201</w:t>
      </w:r>
      <w:r>
        <w:rPr>
          <w:rFonts w:hint="eastAsia" w:ascii="仿宋_GB2312" w:hAnsi="宋体" w:eastAsia="仿宋_GB2312"/>
          <w:b/>
          <w:sz w:val="30"/>
          <w:szCs w:val="30"/>
          <w:lang w:val="en-US" w:eastAsia="zh-CN"/>
        </w:rPr>
        <w:t>7</w:t>
      </w:r>
      <w:r>
        <w:rPr>
          <w:rFonts w:hint="eastAsia" w:ascii="仿宋_GB2312" w:hAnsi="宋体" w:eastAsia="仿宋_GB2312"/>
          <w:b/>
          <w:sz w:val="30"/>
          <w:szCs w:val="30"/>
        </w:rPr>
        <w:t>年</w:t>
      </w:r>
      <w:r>
        <w:rPr>
          <w:rFonts w:hint="eastAsia" w:ascii="仿宋_GB2312" w:hAnsi="宋体" w:eastAsia="仿宋_GB2312"/>
          <w:b/>
          <w:sz w:val="30"/>
          <w:szCs w:val="30"/>
          <w:lang w:eastAsia="zh-CN"/>
        </w:rPr>
        <w:t>度干部职责分工及干部管理制度的</w:t>
      </w:r>
      <w:r>
        <w:rPr>
          <w:rFonts w:hint="eastAsia" w:ascii="仿宋_GB2312" w:hAnsi="宋体" w:eastAsia="仿宋_GB2312"/>
          <w:b/>
          <w:sz w:val="30"/>
          <w:szCs w:val="30"/>
        </w:rPr>
        <w:t>通知》</w:t>
      </w:r>
      <w:bookmarkStart w:id="0" w:name="_GoBack"/>
      <w:bookmarkEnd w:id="0"/>
      <w:r>
        <w:rPr>
          <w:rFonts w:hint="eastAsia" w:ascii="仿宋_GB2312" w:hAnsi="宋体" w:eastAsia="仿宋_GB2312"/>
          <w:b/>
          <w:sz w:val="30"/>
          <w:szCs w:val="30"/>
        </w:rPr>
        <w:t>中将各部门甚至到每个干部的工作职责明确细化，就干部职责及分工、驻村人员安排、是常管理制度、公务用车办法、公务接待管理制度、食堂管理制度几部分做出了详细的规定。并对每个部门的公用经费作了明确的预算。根据评价标准，我镇人民政府该项指标得分</w:t>
      </w:r>
      <w:r>
        <w:rPr>
          <w:rFonts w:ascii="仿宋_GB2312" w:hAnsi="宋体" w:eastAsia="仿宋_GB2312"/>
          <w:b/>
          <w:sz w:val="30"/>
          <w:szCs w:val="30"/>
        </w:rPr>
        <w:t>3</w:t>
      </w:r>
      <w:r>
        <w:rPr>
          <w:rFonts w:hint="eastAsia" w:ascii="仿宋_GB2312" w:hAnsi="宋体" w:eastAsia="仿宋_GB2312"/>
          <w:b/>
          <w:sz w:val="30"/>
          <w:szCs w:val="30"/>
        </w:rPr>
        <w:t>分。</w:t>
      </w:r>
    </w:p>
    <w:p>
      <w:pPr>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w:t>
      </w:r>
      <w:r>
        <w:rPr>
          <w:rFonts w:ascii="仿宋_GB2312" w:hAnsi="宋体" w:eastAsia="仿宋_GB2312"/>
          <w:b/>
          <w:sz w:val="30"/>
          <w:szCs w:val="30"/>
        </w:rPr>
        <w:t>3</w:t>
      </w:r>
      <w:r>
        <w:rPr>
          <w:rFonts w:hint="eastAsia" w:ascii="仿宋_GB2312" w:hAnsi="宋体" w:eastAsia="仿宋_GB2312"/>
          <w:b/>
          <w:sz w:val="30"/>
          <w:szCs w:val="30"/>
        </w:rPr>
        <w:t>）在职人员控制率</w:t>
      </w:r>
      <w:r>
        <w:rPr>
          <w:rFonts w:ascii="仿宋_GB2312" w:hAnsi="宋体" w:eastAsia="仿宋_GB2312"/>
          <w:b/>
          <w:sz w:val="30"/>
          <w:szCs w:val="30"/>
        </w:rPr>
        <w:t>(3</w:t>
      </w:r>
      <w:r>
        <w:rPr>
          <w:rFonts w:hint="eastAsia" w:ascii="仿宋_GB2312" w:hAnsi="宋体" w:eastAsia="仿宋_GB2312"/>
          <w:b/>
          <w:sz w:val="30"/>
          <w:szCs w:val="30"/>
        </w:rPr>
        <w:t>分</w:t>
      </w:r>
      <w:r>
        <w:rPr>
          <w:rFonts w:ascii="仿宋_GB2312" w:hAnsi="宋体" w:eastAsia="仿宋_GB2312"/>
          <w:b/>
          <w:sz w:val="30"/>
          <w:szCs w:val="30"/>
        </w:rPr>
        <w:t>)</w:t>
      </w:r>
      <w:r>
        <w:rPr>
          <w:rFonts w:hint="eastAsia" w:ascii="仿宋_GB2312" w:hAnsi="宋体" w:eastAsia="仿宋_GB2312"/>
          <w:b/>
          <w:sz w:val="30"/>
          <w:szCs w:val="30"/>
        </w:rPr>
        <w:t>：我镇人民政府</w:t>
      </w:r>
      <w:r>
        <w:rPr>
          <w:rFonts w:ascii="仿宋_GB2312" w:hAnsi="宋体" w:eastAsia="仿宋_GB2312"/>
          <w:b/>
          <w:sz w:val="30"/>
          <w:szCs w:val="30"/>
        </w:rPr>
        <w:t>201</w:t>
      </w:r>
      <w:r>
        <w:rPr>
          <w:rFonts w:hint="eastAsia" w:ascii="仿宋_GB2312" w:hAnsi="宋体" w:eastAsia="仿宋_GB2312"/>
          <w:b/>
          <w:sz w:val="30"/>
          <w:szCs w:val="30"/>
          <w:lang w:val="en-US" w:eastAsia="zh-CN"/>
        </w:rPr>
        <w:t>7</w:t>
      </w:r>
      <w:r>
        <w:rPr>
          <w:rFonts w:hint="eastAsia" w:ascii="仿宋_GB2312" w:hAnsi="宋体" w:eastAsia="仿宋_GB2312"/>
          <w:b/>
          <w:sz w:val="30"/>
          <w:szCs w:val="30"/>
        </w:rPr>
        <w:t>年年</w:t>
      </w:r>
      <w:r>
        <w:rPr>
          <w:rFonts w:hint="eastAsia" w:ascii="仿宋_GB2312" w:hAnsi="宋体" w:eastAsia="仿宋_GB2312"/>
          <w:b/>
          <w:sz w:val="30"/>
          <w:szCs w:val="30"/>
          <w:lang w:eastAsia="zh-CN"/>
        </w:rPr>
        <w:t>末</w:t>
      </w:r>
      <w:r>
        <w:rPr>
          <w:rFonts w:hint="eastAsia" w:ascii="仿宋_GB2312" w:hAnsi="宋体" w:eastAsia="仿宋_GB2312"/>
          <w:b/>
          <w:sz w:val="30"/>
          <w:szCs w:val="30"/>
        </w:rPr>
        <w:t>编制人数为</w:t>
      </w:r>
      <w:r>
        <w:rPr>
          <w:rFonts w:ascii="仿宋_GB2312" w:hAnsi="宋体" w:eastAsia="仿宋_GB2312"/>
          <w:b/>
          <w:sz w:val="30"/>
          <w:szCs w:val="30"/>
        </w:rPr>
        <w:t>7</w:t>
      </w:r>
      <w:r>
        <w:rPr>
          <w:rFonts w:hint="eastAsia" w:ascii="仿宋_GB2312" w:hAnsi="宋体" w:eastAsia="仿宋_GB2312"/>
          <w:b/>
          <w:sz w:val="30"/>
          <w:szCs w:val="30"/>
          <w:lang w:val="en-US" w:eastAsia="zh-CN"/>
        </w:rPr>
        <w:t>4</w:t>
      </w:r>
      <w:r>
        <w:rPr>
          <w:rFonts w:hint="eastAsia" w:ascii="仿宋_GB2312" w:hAnsi="宋体" w:eastAsia="仿宋_GB2312"/>
          <w:b/>
          <w:sz w:val="30"/>
          <w:szCs w:val="30"/>
        </w:rPr>
        <w:t>人</w:t>
      </w:r>
      <w:r>
        <w:rPr>
          <w:rFonts w:ascii="仿宋_GB2312" w:hAnsi="宋体" w:eastAsia="仿宋_GB2312"/>
          <w:b/>
          <w:sz w:val="30"/>
          <w:szCs w:val="30"/>
        </w:rPr>
        <w:t>(</w:t>
      </w:r>
      <w:r>
        <w:rPr>
          <w:rFonts w:hint="eastAsia" w:ascii="仿宋_GB2312" w:hAnsi="宋体" w:eastAsia="仿宋_GB2312"/>
          <w:b/>
          <w:sz w:val="30"/>
          <w:szCs w:val="30"/>
        </w:rPr>
        <w:t>其中行政编制</w:t>
      </w:r>
      <w:r>
        <w:rPr>
          <w:rFonts w:ascii="仿宋_GB2312" w:hAnsi="宋体" w:eastAsia="仿宋_GB2312"/>
          <w:b/>
          <w:sz w:val="30"/>
          <w:szCs w:val="30"/>
        </w:rPr>
        <w:t>3</w:t>
      </w:r>
      <w:r>
        <w:rPr>
          <w:rFonts w:hint="eastAsia" w:ascii="仿宋_GB2312" w:hAnsi="宋体" w:eastAsia="仿宋_GB2312"/>
          <w:b/>
          <w:sz w:val="30"/>
          <w:szCs w:val="30"/>
          <w:lang w:val="en-US" w:eastAsia="zh-CN"/>
        </w:rPr>
        <w:t>5</w:t>
      </w:r>
      <w:r>
        <w:rPr>
          <w:rFonts w:hint="eastAsia" w:ascii="仿宋_GB2312" w:hAnsi="宋体" w:eastAsia="仿宋_GB2312"/>
          <w:b/>
          <w:sz w:val="30"/>
          <w:szCs w:val="30"/>
        </w:rPr>
        <w:t>人、事业编制</w:t>
      </w:r>
      <w:r>
        <w:rPr>
          <w:rFonts w:hint="eastAsia" w:ascii="仿宋_GB2312" w:hAnsi="宋体" w:eastAsia="仿宋_GB2312"/>
          <w:b/>
          <w:sz w:val="30"/>
          <w:szCs w:val="30"/>
          <w:lang w:val="en-US" w:eastAsia="zh-CN"/>
        </w:rPr>
        <w:t>39</w:t>
      </w:r>
      <w:r>
        <w:rPr>
          <w:rFonts w:hint="eastAsia" w:ascii="仿宋_GB2312" w:hAnsi="宋体" w:eastAsia="仿宋_GB2312"/>
          <w:b/>
          <w:sz w:val="30"/>
          <w:szCs w:val="30"/>
        </w:rPr>
        <w:t>人</w:t>
      </w:r>
      <w:r>
        <w:rPr>
          <w:rFonts w:ascii="仿宋_GB2312" w:hAnsi="宋体" w:eastAsia="仿宋_GB2312"/>
          <w:b/>
          <w:sz w:val="30"/>
          <w:szCs w:val="30"/>
        </w:rPr>
        <w:t>)</w:t>
      </w:r>
      <w:r>
        <w:rPr>
          <w:rFonts w:hint="eastAsia" w:ascii="仿宋_GB2312" w:hAnsi="宋体" w:eastAsia="仿宋_GB2312"/>
          <w:b/>
          <w:sz w:val="30"/>
          <w:szCs w:val="30"/>
        </w:rPr>
        <w:t>，实际在职人员为</w:t>
      </w:r>
      <w:r>
        <w:rPr>
          <w:rFonts w:ascii="仿宋_GB2312" w:hAnsi="宋体" w:eastAsia="仿宋_GB2312"/>
          <w:b/>
          <w:sz w:val="30"/>
          <w:szCs w:val="30"/>
        </w:rPr>
        <w:t>7</w:t>
      </w:r>
      <w:r>
        <w:rPr>
          <w:rFonts w:hint="eastAsia" w:ascii="仿宋_GB2312" w:hAnsi="宋体" w:eastAsia="仿宋_GB2312"/>
          <w:b/>
          <w:sz w:val="30"/>
          <w:szCs w:val="30"/>
          <w:lang w:val="en-US" w:eastAsia="zh-CN"/>
        </w:rPr>
        <w:t>2</w:t>
      </w:r>
      <w:r>
        <w:rPr>
          <w:rFonts w:hint="eastAsia" w:ascii="仿宋_GB2312" w:hAnsi="宋体" w:eastAsia="仿宋_GB2312"/>
          <w:b/>
          <w:sz w:val="30"/>
          <w:szCs w:val="30"/>
        </w:rPr>
        <w:t>人</w:t>
      </w:r>
      <w:r>
        <w:rPr>
          <w:rFonts w:ascii="仿宋_GB2312" w:hAnsi="宋体" w:eastAsia="仿宋_GB2312"/>
          <w:b/>
          <w:sz w:val="30"/>
          <w:szCs w:val="30"/>
        </w:rPr>
        <w:t>(</w:t>
      </w:r>
      <w:r>
        <w:rPr>
          <w:rFonts w:hint="eastAsia" w:ascii="仿宋_GB2312" w:hAnsi="宋体" w:eastAsia="仿宋_GB2312"/>
          <w:b/>
          <w:sz w:val="30"/>
          <w:szCs w:val="30"/>
        </w:rPr>
        <w:t>机关人员</w:t>
      </w:r>
      <w:r>
        <w:rPr>
          <w:rFonts w:hint="eastAsia" w:ascii="仿宋_GB2312" w:hAnsi="宋体" w:eastAsia="仿宋_GB2312"/>
          <w:b/>
          <w:sz w:val="30"/>
          <w:szCs w:val="30"/>
          <w:lang w:val="en-US" w:eastAsia="zh-CN"/>
        </w:rPr>
        <w:t>33</w:t>
      </w:r>
      <w:r>
        <w:rPr>
          <w:rFonts w:hint="eastAsia" w:ascii="仿宋_GB2312" w:hAnsi="宋体" w:eastAsia="仿宋_GB2312"/>
          <w:b/>
          <w:sz w:val="30"/>
          <w:szCs w:val="30"/>
        </w:rPr>
        <w:t>人、财政补助人员</w:t>
      </w:r>
      <w:r>
        <w:rPr>
          <w:rFonts w:hint="eastAsia" w:ascii="仿宋_GB2312" w:hAnsi="宋体" w:eastAsia="仿宋_GB2312"/>
          <w:b/>
          <w:sz w:val="30"/>
          <w:szCs w:val="30"/>
          <w:lang w:val="en-US" w:eastAsia="zh-CN"/>
        </w:rPr>
        <w:t>3</w:t>
      </w:r>
      <w:r>
        <w:rPr>
          <w:rFonts w:ascii="仿宋_GB2312" w:hAnsi="宋体" w:eastAsia="仿宋_GB2312"/>
          <w:b/>
          <w:sz w:val="30"/>
          <w:szCs w:val="30"/>
        </w:rPr>
        <w:t>9</w:t>
      </w:r>
      <w:r>
        <w:rPr>
          <w:rFonts w:hint="eastAsia" w:ascii="仿宋_GB2312" w:hAnsi="宋体" w:eastAsia="仿宋_GB2312"/>
          <w:b/>
          <w:sz w:val="30"/>
          <w:szCs w:val="30"/>
        </w:rPr>
        <w:t>人</w:t>
      </w:r>
      <w:r>
        <w:rPr>
          <w:rFonts w:ascii="仿宋_GB2312" w:hAnsi="宋体" w:eastAsia="仿宋_GB2312"/>
          <w:b/>
          <w:sz w:val="30"/>
          <w:szCs w:val="30"/>
        </w:rPr>
        <w:t>)</w:t>
      </w:r>
      <w:r>
        <w:rPr>
          <w:rFonts w:hint="eastAsia" w:ascii="仿宋_GB2312" w:hAnsi="宋体" w:eastAsia="仿宋_GB2312"/>
          <w:b/>
          <w:sz w:val="30"/>
          <w:szCs w:val="30"/>
        </w:rPr>
        <w:t>，实际在职人员数与编制数的比率</w:t>
      </w:r>
      <w:r>
        <w:rPr>
          <w:rFonts w:ascii="仿宋_GB2312" w:hAnsi="宋体" w:eastAsia="仿宋_GB2312"/>
          <w:b/>
          <w:sz w:val="30"/>
          <w:szCs w:val="30"/>
        </w:rPr>
        <w:t>=(</w:t>
      </w:r>
      <w:r>
        <w:rPr>
          <w:rFonts w:hint="eastAsia" w:ascii="仿宋_GB2312" w:hAnsi="宋体" w:eastAsia="仿宋_GB2312"/>
          <w:b/>
          <w:sz w:val="30"/>
          <w:szCs w:val="30"/>
        </w:rPr>
        <w:t>在职人员数</w:t>
      </w:r>
      <w:r>
        <w:rPr>
          <w:rFonts w:hint="eastAsia" w:ascii="仿宋_GB2312" w:hAnsi="宋体" w:eastAsia="仿宋_GB2312"/>
          <w:b/>
          <w:sz w:val="30"/>
          <w:szCs w:val="30"/>
          <w:lang w:val="en-US" w:eastAsia="zh-CN"/>
        </w:rPr>
        <w:t>/</w:t>
      </w:r>
      <w:r>
        <w:rPr>
          <w:rFonts w:hint="eastAsia" w:ascii="仿宋_GB2312" w:hAnsi="宋体" w:eastAsia="仿宋_GB2312"/>
          <w:b/>
          <w:sz w:val="30"/>
          <w:szCs w:val="30"/>
        </w:rPr>
        <w:t>编制数</w:t>
      </w:r>
      <w:r>
        <w:rPr>
          <w:rFonts w:ascii="仿宋_GB2312" w:hAnsi="宋体" w:eastAsia="仿宋_GB2312"/>
          <w:b/>
          <w:sz w:val="30"/>
          <w:szCs w:val="30"/>
        </w:rPr>
        <w:t>)</w:t>
      </w:r>
      <w:r>
        <w:rPr>
          <w:rFonts w:ascii="仿宋_GB2312" w:hAnsi="宋体" w:eastAsia="仿宋_GB2312" w:cs="宋体"/>
          <w:b/>
          <w:kern w:val="0"/>
          <w:sz w:val="30"/>
          <w:szCs w:val="30"/>
        </w:rPr>
        <w:t>X100%=</w:t>
      </w:r>
      <w:r>
        <w:rPr>
          <w:rFonts w:hint="eastAsia" w:ascii="仿宋_GB2312" w:hAnsi="宋体" w:eastAsia="仿宋_GB2312" w:cs="宋体"/>
          <w:b/>
          <w:kern w:val="0"/>
          <w:sz w:val="30"/>
          <w:szCs w:val="30"/>
          <w:lang w:val="en-US" w:eastAsia="zh-CN"/>
        </w:rPr>
        <w:t>97</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，在职人员控制率</w:t>
      </w:r>
      <w:r>
        <w:rPr>
          <w:rFonts w:hint="eastAsia" w:ascii="仿宋_GB2312" w:hAnsi="宋体" w:eastAsia="仿宋_GB2312" w:cs="宋体"/>
          <w:b/>
          <w:kern w:val="0"/>
          <w:sz w:val="30"/>
          <w:szCs w:val="30"/>
          <w:lang w:eastAsia="zh-CN"/>
        </w:rPr>
        <w:t>小</w:t>
      </w:r>
      <w:r>
        <w:rPr>
          <w:rFonts w:hint="eastAsia" w:ascii="仿宋_GB2312" w:hAnsi="宋体" w:eastAsia="仿宋_GB2312" w:cs="宋体"/>
          <w:b/>
          <w:kern w:val="0"/>
          <w:sz w:val="30"/>
          <w:szCs w:val="30"/>
        </w:rPr>
        <w:t>于</w:t>
      </w:r>
      <w:r>
        <w:rPr>
          <w:rFonts w:ascii="仿宋_GB2312" w:hAnsi="宋体" w:eastAsia="仿宋_GB2312" w:cs="宋体"/>
          <w:b/>
          <w:kern w:val="0"/>
          <w:sz w:val="30"/>
          <w:szCs w:val="30"/>
        </w:rPr>
        <w:t>100%</w:t>
      </w:r>
      <w:r>
        <w:rPr>
          <w:rFonts w:hint="eastAsia" w:ascii="仿宋_GB2312" w:hAnsi="宋体" w:eastAsia="仿宋_GB2312" w:cs="宋体"/>
          <w:b/>
          <w:kern w:val="0"/>
          <w:sz w:val="30"/>
          <w:szCs w:val="30"/>
        </w:rPr>
        <w:t>，根据评价标准，我镇人民政府该项指标得分</w:t>
      </w:r>
      <w:r>
        <w:rPr>
          <w:rFonts w:hint="eastAsia" w:ascii="仿宋_GB2312" w:hAnsi="宋体" w:eastAsia="仿宋_GB2312" w:cs="宋体"/>
          <w:b/>
          <w:kern w:val="0"/>
          <w:sz w:val="30"/>
          <w:szCs w:val="30"/>
          <w:lang w:val="en-US" w:eastAsia="zh-CN"/>
        </w:rPr>
        <w:t>3</w:t>
      </w:r>
      <w:r>
        <w:rPr>
          <w:rFonts w:hint="eastAsia" w:ascii="仿宋_GB2312" w:hAnsi="宋体" w:eastAsia="仿宋_GB2312" w:cs="宋体"/>
          <w:b/>
          <w:kern w:val="0"/>
          <w:sz w:val="30"/>
          <w:szCs w:val="30"/>
        </w:rPr>
        <w:t>分。</w:t>
      </w:r>
      <w:r>
        <w:rPr>
          <w:rFonts w:ascii="仿宋_GB2312" w:hAnsi="宋体" w:eastAsia="仿宋_GB2312" w:cs="宋体"/>
          <w:b/>
          <w:kern w:val="0"/>
          <w:sz w:val="30"/>
          <w:szCs w:val="30"/>
        </w:rPr>
        <w:br w:type="textWrapping"/>
      </w:r>
      <w:r>
        <w:rPr>
          <w:rFonts w:ascii="仿宋_GB2312" w:hAnsi="宋体" w:eastAsia="仿宋_GB2312" w:cs="宋体"/>
          <w:b/>
          <w:kern w:val="0"/>
          <w:sz w:val="30"/>
          <w:szCs w:val="30"/>
        </w:rPr>
        <w:t>(2)</w:t>
      </w:r>
      <w:r>
        <w:rPr>
          <w:rFonts w:hint="eastAsia" w:ascii="仿宋_GB2312" w:hAnsi="宋体" w:eastAsia="仿宋_GB2312" w:cs="宋体"/>
          <w:b/>
          <w:kern w:val="0"/>
          <w:sz w:val="30"/>
          <w:szCs w:val="30"/>
        </w:rPr>
        <w:t>”三公经费”变动率情况</w:t>
      </w:r>
      <w:r>
        <w:rPr>
          <w:rFonts w:ascii="仿宋_GB2312" w:hAnsi="宋体" w:eastAsia="仿宋_GB2312" w:cs="宋体"/>
          <w:b/>
          <w:kern w:val="0"/>
          <w:sz w:val="30"/>
          <w:szCs w:val="30"/>
        </w:rPr>
        <w:t>(4</w:t>
      </w:r>
      <w:r>
        <w:rPr>
          <w:rFonts w:hint="eastAsia" w:ascii="仿宋_GB2312" w:hAnsi="宋体" w:eastAsia="仿宋_GB2312" w:cs="宋体"/>
          <w:b/>
          <w:kern w:val="0"/>
          <w:sz w:val="30"/>
          <w:szCs w:val="30"/>
        </w:rPr>
        <w:t>分</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我镇人民政府</w:t>
      </w:r>
      <w:r>
        <w:rPr>
          <w:rFonts w:ascii="仿宋_GB2312" w:hAnsi="宋体" w:eastAsia="仿宋_GB2312" w:cs="宋体"/>
          <w:b/>
          <w:kern w:val="0"/>
          <w:sz w:val="30"/>
          <w:szCs w:val="30"/>
        </w:rPr>
        <w:t>201</w:t>
      </w:r>
      <w:r>
        <w:rPr>
          <w:rFonts w:hint="eastAsia" w:ascii="仿宋_GB2312" w:hAnsi="宋体" w:eastAsia="仿宋_GB2312" w:cs="宋体"/>
          <w:b/>
          <w:kern w:val="0"/>
          <w:sz w:val="30"/>
          <w:szCs w:val="30"/>
          <w:lang w:val="en-US" w:eastAsia="zh-CN"/>
        </w:rPr>
        <w:t>6</w:t>
      </w:r>
      <w:r>
        <w:rPr>
          <w:rFonts w:hint="eastAsia" w:ascii="仿宋_GB2312" w:hAnsi="宋体" w:eastAsia="仿宋_GB2312" w:cs="宋体"/>
          <w:b/>
          <w:kern w:val="0"/>
          <w:sz w:val="30"/>
          <w:szCs w:val="30"/>
        </w:rPr>
        <w:t>年”三公”经费控制数为</w:t>
      </w:r>
      <w:r>
        <w:rPr>
          <w:rFonts w:hint="eastAsia" w:ascii="仿宋_GB2312" w:hAnsi="宋体" w:eastAsia="仿宋_GB2312" w:cs="宋体"/>
          <w:b/>
          <w:kern w:val="0"/>
          <w:sz w:val="30"/>
          <w:szCs w:val="30"/>
          <w:lang w:val="en-US" w:eastAsia="zh-CN"/>
        </w:rPr>
        <w:t>73.5</w:t>
      </w:r>
      <w:r>
        <w:rPr>
          <w:rFonts w:hint="eastAsia" w:ascii="仿宋_GB2312" w:hAnsi="宋体" w:eastAsia="仿宋_GB2312" w:cs="宋体"/>
          <w:b/>
          <w:kern w:val="0"/>
          <w:sz w:val="30"/>
          <w:szCs w:val="30"/>
        </w:rPr>
        <w:t>万元，</w:t>
      </w:r>
      <w:r>
        <w:rPr>
          <w:rFonts w:ascii="仿宋_GB2312" w:hAnsi="宋体" w:eastAsia="仿宋_GB2312" w:cs="宋体"/>
          <w:b/>
          <w:kern w:val="0"/>
          <w:sz w:val="30"/>
          <w:szCs w:val="30"/>
        </w:rPr>
        <w:t>201</w:t>
      </w:r>
      <w:r>
        <w:rPr>
          <w:rFonts w:hint="eastAsia" w:ascii="仿宋_GB2312" w:hAnsi="宋体" w:eastAsia="仿宋_GB2312" w:cs="宋体"/>
          <w:b/>
          <w:kern w:val="0"/>
          <w:sz w:val="30"/>
          <w:szCs w:val="30"/>
          <w:lang w:val="en-US" w:eastAsia="zh-CN"/>
        </w:rPr>
        <w:t>7</w:t>
      </w:r>
      <w:r>
        <w:rPr>
          <w:rFonts w:hint="eastAsia" w:ascii="仿宋_GB2312" w:hAnsi="宋体" w:eastAsia="仿宋_GB2312" w:cs="宋体"/>
          <w:b/>
          <w:kern w:val="0"/>
          <w:sz w:val="30"/>
          <w:szCs w:val="30"/>
        </w:rPr>
        <w:t>年度预算安排</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三公经费</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为</w:t>
      </w:r>
      <w:r>
        <w:rPr>
          <w:rFonts w:ascii="仿宋_GB2312" w:hAnsi="宋体" w:eastAsia="仿宋_GB2312" w:cs="宋体"/>
          <w:b/>
          <w:kern w:val="0"/>
          <w:sz w:val="30"/>
          <w:szCs w:val="30"/>
        </w:rPr>
        <w:t>73.5</w:t>
      </w:r>
      <w:r>
        <w:rPr>
          <w:rFonts w:hint="eastAsia" w:ascii="仿宋_GB2312" w:hAnsi="宋体" w:eastAsia="仿宋_GB2312" w:cs="宋体"/>
          <w:b/>
          <w:kern w:val="0"/>
          <w:sz w:val="30"/>
          <w:szCs w:val="30"/>
        </w:rPr>
        <w:t>万元。</w:t>
      </w:r>
      <w:r>
        <w:rPr>
          <w:rFonts w:ascii="仿宋_GB2312" w:hAnsi="宋体" w:eastAsia="仿宋_GB2312" w:cs="宋体"/>
          <w:b/>
          <w:kern w:val="0"/>
          <w:sz w:val="30"/>
          <w:szCs w:val="30"/>
        </w:rPr>
        <w:t>201</w:t>
      </w:r>
      <w:r>
        <w:rPr>
          <w:rFonts w:hint="eastAsia" w:ascii="仿宋_GB2312" w:hAnsi="宋体" w:eastAsia="仿宋_GB2312" w:cs="宋体"/>
          <w:b/>
          <w:kern w:val="0"/>
          <w:sz w:val="30"/>
          <w:szCs w:val="30"/>
          <w:lang w:val="en-US" w:eastAsia="zh-CN"/>
        </w:rPr>
        <w:t>7</w:t>
      </w:r>
      <w:r>
        <w:rPr>
          <w:rFonts w:hint="eastAsia" w:ascii="仿宋_GB2312" w:hAnsi="宋体" w:eastAsia="仿宋_GB2312" w:cs="宋体"/>
          <w:b/>
          <w:kern w:val="0"/>
          <w:sz w:val="30"/>
          <w:szCs w:val="30"/>
        </w:rPr>
        <w:t>年度我镇人民政府</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三公</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经费预算符合相关规定，根据评价标准该项得分</w:t>
      </w:r>
      <w:r>
        <w:rPr>
          <w:rFonts w:ascii="仿宋_GB2312" w:hAnsi="宋体" w:eastAsia="仿宋_GB2312" w:cs="宋体"/>
          <w:b/>
          <w:kern w:val="0"/>
          <w:sz w:val="30"/>
          <w:szCs w:val="30"/>
        </w:rPr>
        <w:t>4</w:t>
      </w:r>
      <w:r>
        <w:rPr>
          <w:rFonts w:hint="eastAsia" w:ascii="仿宋_GB2312" w:hAnsi="宋体" w:eastAsia="仿宋_GB2312" w:cs="宋体"/>
          <w:b/>
          <w:kern w:val="0"/>
          <w:sz w:val="30"/>
          <w:szCs w:val="30"/>
        </w:rPr>
        <w:t>分。</w:t>
      </w:r>
      <w:r>
        <w:rPr>
          <w:rFonts w:ascii="仿宋_GB2312" w:hAnsi="宋体" w:eastAsia="仿宋_GB2312" w:cs="宋体"/>
          <w:b/>
          <w:kern w:val="0"/>
          <w:sz w:val="30"/>
          <w:szCs w:val="30"/>
        </w:rPr>
        <w:br w:type="textWrapping"/>
      </w:r>
      <w:r>
        <w:rPr>
          <w:rFonts w:ascii="仿宋_GB2312" w:hAnsi="宋体" w:eastAsia="仿宋_GB2312" w:cs="宋体"/>
          <w:b/>
          <w:kern w:val="0"/>
          <w:sz w:val="30"/>
          <w:szCs w:val="30"/>
        </w:rPr>
        <w:t>2</w:t>
      </w:r>
      <w:r>
        <w:rPr>
          <w:rFonts w:hint="eastAsia" w:ascii="仿宋_GB2312" w:hAnsi="宋体" w:eastAsia="仿宋_GB2312" w:cs="宋体"/>
          <w:b/>
          <w:kern w:val="0"/>
          <w:sz w:val="30"/>
          <w:szCs w:val="30"/>
        </w:rPr>
        <w:t>、过程</w:t>
      </w:r>
      <w:r>
        <w:rPr>
          <w:rFonts w:ascii="仿宋_GB2312" w:hAnsi="宋体" w:eastAsia="仿宋_GB2312" w:cs="宋体"/>
          <w:b/>
          <w:kern w:val="0"/>
          <w:sz w:val="30"/>
          <w:szCs w:val="30"/>
        </w:rPr>
        <w:br w:type="textWrapping"/>
      </w:r>
      <w:r>
        <w:rPr>
          <w:rFonts w:ascii="仿宋_GB2312" w:hAnsi="宋体" w:eastAsia="仿宋_GB2312" w:cs="宋体"/>
          <w:b/>
          <w:kern w:val="0"/>
          <w:sz w:val="30"/>
          <w:szCs w:val="30"/>
        </w:rPr>
        <w:t>(1)</w:t>
      </w:r>
      <w:r>
        <w:rPr>
          <w:rFonts w:hint="eastAsia" w:ascii="仿宋_GB2312" w:hAnsi="宋体" w:eastAsia="仿宋_GB2312" w:cs="宋体"/>
          <w:b/>
          <w:kern w:val="0"/>
          <w:sz w:val="30"/>
          <w:szCs w:val="30"/>
        </w:rPr>
        <w:t>预算执行情况</w:t>
      </w:r>
    </w:p>
    <w:p>
      <w:pPr>
        <w:spacing w:line="560" w:lineRule="exact"/>
        <w:ind w:firstLine="602" w:firstLineChars="200"/>
        <w:rPr>
          <w:rFonts w:ascii="仿宋_GB2312" w:hAnsi="宋体" w:eastAsia="仿宋_GB2312" w:cs="宋体"/>
          <w:b/>
          <w:kern w:val="0"/>
          <w:sz w:val="30"/>
          <w:szCs w:val="30"/>
        </w:rPr>
      </w:pPr>
      <w:r>
        <w:rPr>
          <w:rFonts w:hint="eastAsia" w:ascii="仿宋_GB2312" w:hAnsi="宋体" w:eastAsia="仿宋_GB2312" w:cs="宋体"/>
          <w:b/>
          <w:kern w:val="0"/>
          <w:sz w:val="30"/>
          <w:szCs w:val="30"/>
        </w:rPr>
        <w:t>①预算完成率</w:t>
      </w:r>
      <w:r>
        <w:rPr>
          <w:rFonts w:ascii="仿宋_GB2312" w:hAnsi="宋体" w:eastAsia="仿宋_GB2312" w:cs="宋体"/>
          <w:b/>
          <w:kern w:val="0"/>
          <w:sz w:val="30"/>
          <w:szCs w:val="30"/>
        </w:rPr>
        <w:t>(5</w:t>
      </w:r>
      <w:r>
        <w:rPr>
          <w:rFonts w:hint="eastAsia" w:ascii="仿宋_GB2312" w:hAnsi="宋体" w:eastAsia="仿宋_GB2312" w:cs="宋体"/>
          <w:b/>
          <w:kern w:val="0"/>
          <w:sz w:val="30"/>
          <w:szCs w:val="30"/>
        </w:rPr>
        <w:t>分</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我镇人民政府财政资金年初预算</w:t>
      </w:r>
      <w:r>
        <w:rPr>
          <w:rFonts w:hint="eastAsia" w:ascii="仿宋_GB2312" w:hAnsi="宋体" w:eastAsia="仿宋_GB2312" w:cs="宋体"/>
          <w:b/>
          <w:kern w:val="0"/>
          <w:sz w:val="30"/>
          <w:szCs w:val="30"/>
          <w:lang w:val="en-US" w:eastAsia="zh-CN"/>
        </w:rPr>
        <w:t>1241.86</w:t>
      </w:r>
      <w:r>
        <w:rPr>
          <w:rFonts w:hint="eastAsia" w:ascii="仿宋_GB2312" w:hAnsi="宋体" w:eastAsia="仿宋_GB2312" w:cs="宋体"/>
          <w:b/>
          <w:kern w:val="0"/>
          <w:sz w:val="30"/>
          <w:szCs w:val="30"/>
        </w:rPr>
        <w:t>万元</w:t>
      </w:r>
      <w:r>
        <w:rPr>
          <w:rFonts w:hint="eastAsia" w:ascii="仿宋_GB2312" w:hAnsi="宋体" w:eastAsia="仿宋_GB2312" w:cs="宋体"/>
          <w:b/>
          <w:kern w:val="0"/>
          <w:sz w:val="30"/>
          <w:szCs w:val="30"/>
          <w:lang w:val="en-US" w:eastAsia="zh-CN"/>
        </w:rPr>
        <w:t>.</w:t>
      </w:r>
      <w:r>
        <w:rPr>
          <w:rFonts w:hint="eastAsia" w:ascii="仿宋_GB2312" w:hAnsi="宋体" w:eastAsia="仿宋_GB2312" w:cs="宋体"/>
          <w:b/>
          <w:kern w:val="0"/>
          <w:sz w:val="30"/>
          <w:szCs w:val="30"/>
        </w:rPr>
        <w:t>我镇人民政府预算完成率</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上年结转</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年初预算</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本年追加预算一年末结余</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上年结转</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年初预算</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本年追加预算</w:t>
      </w:r>
      <w:r>
        <w:rPr>
          <w:rFonts w:ascii="仿宋_GB2312" w:hAnsi="宋体" w:eastAsia="仿宋_GB2312" w:cs="宋体"/>
          <w:b/>
          <w:kern w:val="0"/>
          <w:sz w:val="30"/>
          <w:szCs w:val="30"/>
        </w:rPr>
        <w:t>)X100%=</w:t>
      </w:r>
      <w:r>
        <w:rPr>
          <w:rFonts w:hint="eastAsia" w:ascii="仿宋_GB2312" w:hAnsi="宋体" w:eastAsia="仿宋_GB2312" w:cs="宋体"/>
          <w:b/>
          <w:kern w:val="0"/>
          <w:sz w:val="30"/>
          <w:szCs w:val="30"/>
          <w:lang w:val="en-US" w:eastAsia="zh-CN"/>
        </w:rPr>
        <w:t>100</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。根据评分标准，我镇人民政府该项指标得</w:t>
      </w:r>
      <w:r>
        <w:rPr>
          <w:rFonts w:hint="eastAsia" w:ascii="仿宋_GB2312" w:hAnsi="宋体" w:eastAsia="仿宋_GB2312" w:cs="宋体"/>
          <w:b/>
          <w:kern w:val="0"/>
          <w:sz w:val="30"/>
          <w:szCs w:val="30"/>
          <w:lang w:val="en-US" w:eastAsia="zh-CN"/>
        </w:rPr>
        <w:t>5</w:t>
      </w:r>
      <w:r>
        <w:rPr>
          <w:rFonts w:hint="eastAsia" w:ascii="仿宋_GB2312" w:hAnsi="宋体" w:eastAsia="仿宋_GB2312" w:cs="宋体"/>
          <w:b/>
          <w:kern w:val="0"/>
          <w:sz w:val="30"/>
          <w:szCs w:val="30"/>
        </w:rPr>
        <w:t>分。</w:t>
      </w:r>
    </w:p>
    <w:p>
      <w:pPr>
        <w:spacing w:line="560" w:lineRule="exact"/>
        <w:ind w:firstLine="602" w:firstLineChars="200"/>
        <w:rPr>
          <w:rFonts w:ascii="仿宋_GB2312" w:hAnsi="宋体" w:eastAsia="仿宋_GB2312" w:cs="宋体"/>
          <w:b/>
          <w:kern w:val="0"/>
          <w:sz w:val="30"/>
          <w:szCs w:val="30"/>
        </w:rPr>
      </w:pPr>
      <w:r>
        <w:rPr>
          <w:rFonts w:hint="eastAsia" w:ascii="仿宋_GB2312" w:hAnsi="宋体" w:eastAsia="仿宋_GB2312" w:cs="宋体"/>
          <w:b/>
          <w:kern w:val="0"/>
          <w:sz w:val="30"/>
          <w:szCs w:val="30"/>
        </w:rPr>
        <w:t>②预算控制率</w:t>
      </w:r>
      <w:r>
        <w:rPr>
          <w:rFonts w:ascii="仿宋_GB2312" w:hAnsi="宋体" w:eastAsia="仿宋_GB2312" w:cs="宋体"/>
          <w:b/>
          <w:kern w:val="0"/>
          <w:sz w:val="30"/>
          <w:szCs w:val="30"/>
        </w:rPr>
        <w:t>(5</w:t>
      </w:r>
      <w:r>
        <w:rPr>
          <w:rFonts w:hint="eastAsia" w:ascii="仿宋_GB2312" w:hAnsi="宋体" w:eastAsia="仿宋_GB2312" w:cs="宋体"/>
          <w:b/>
          <w:kern w:val="0"/>
          <w:sz w:val="30"/>
          <w:szCs w:val="30"/>
        </w:rPr>
        <w:t>分</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：我镇人民政府本年预算年初预算为</w:t>
      </w:r>
      <w:r>
        <w:rPr>
          <w:rFonts w:hint="eastAsia" w:ascii="仿宋_GB2312" w:hAnsi="宋体" w:eastAsia="仿宋_GB2312" w:cs="宋体"/>
          <w:b/>
          <w:kern w:val="0"/>
          <w:sz w:val="30"/>
          <w:szCs w:val="30"/>
          <w:lang w:val="en-US" w:eastAsia="zh-CN"/>
        </w:rPr>
        <w:t>1241.86</w:t>
      </w:r>
      <w:r>
        <w:rPr>
          <w:rFonts w:hint="eastAsia" w:ascii="仿宋_GB2312" w:hAnsi="宋体" w:eastAsia="仿宋_GB2312" w:cs="宋体"/>
          <w:b/>
          <w:kern w:val="0"/>
          <w:sz w:val="30"/>
          <w:szCs w:val="30"/>
        </w:rPr>
        <w:t>万元，预算控制率</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本年预算追加数</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年初预算</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w:t>
      </w:r>
      <w:r>
        <w:rPr>
          <w:rFonts w:ascii="宋体" w:hAnsi="宋体" w:eastAsia="仿宋_GB2312" w:cs="Calibri"/>
          <w:b/>
          <w:kern w:val="0"/>
          <w:sz w:val="30"/>
          <w:szCs w:val="30"/>
        </w:rPr>
        <w:t> </w:t>
      </w:r>
      <w:r>
        <w:rPr>
          <w:rFonts w:ascii="仿宋_GB2312" w:hAnsi="宋体" w:eastAsia="仿宋_GB2312" w:cs="宋体"/>
          <w:b/>
          <w:kern w:val="0"/>
          <w:sz w:val="30"/>
          <w:szCs w:val="30"/>
        </w:rPr>
        <w:t>100%=</w:t>
      </w:r>
      <w:r>
        <w:rPr>
          <w:rFonts w:hint="eastAsia" w:ascii="仿宋_GB2312" w:hAnsi="宋体" w:eastAsia="仿宋_GB2312" w:cs="宋体"/>
          <w:b/>
          <w:kern w:val="0"/>
          <w:sz w:val="30"/>
          <w:szCs w:val="30"/>
          <w:lang w:val="en-US" w:eastAsia="zh-CN"/>
        </w:rPr>
        <w:t>0</w:t>
      </w:r>
      <w:r>
        <w:rPr>
          <w:rFonts w:hint="eastAsia" w:ascii="仿宋_GB2312" w:hAnsi="宋体" w:eastAsia="仿宋_GB2312" w:cs="宋体"/>
          <w:b/>
          <w:kern w:val="0"/>
          <w:sz w:val="30"/>
          <w:szCs w:val="30"/>
        </w:rPr>
        <w:t>。根据评分标准，我镇人民政府该项指标得</w:t>
      </w:r>
      <w:r>
        <w:rPr>
          <w:rFonts w:hint="eastAsia" w:ascii="仿宋_GB2312" w:hAnsi="宋体" w:eastAsia="仿宋_GB2312" w:cs="宋体"/>
          <w:b/>
          <w:kern w:val="0"/>
          <w:sz w:val="30"/>
          <w:szCs w:val="30"/>
          <w:lang w:val="en-US" w:eastAsia="zh-CN"/>
        </w:rPr>
        <w:t>5</w:t>
      </w:r>
      <w:r>
        <w:rPr>
          <w:rFonts w:hint="eastAsia" w:ascii="仿宋_GB2312" w:hAnsi="宋体" w:eastAsia="仿宋_GB2312" w:cs="宋体"/>
          <w:b/>
          <w:kern w:val="0"/>
          <w:sz w:val="30"/>
          <w:szCs w:val="30"/>
        </w:rPr>
        <w:t>分。</w:t>
      </w:r>
      <w:r>
        <w:rPr>
          <w:rFonts w:ascii="仿宋_GB2312" w:hAnsi="宋体" w:eastAsia="仿宋_GB2312" w:cs="宋体"/>
          <w:b/>
          <w:kern w:val="0"/>
          <w:sz w:val="30"/>
          <w:szCs w:val="30"/>
        </w:rPr>
        <w:br w:type="textWrapping"/>
      </w:r>
      <w:r>
        <w:rPr>
          <w:rFonts w:hint="eastAsia" w:ascii="仿宋_GB2312" w:hAnsi="宋体" w:eastAsia="仿宋_GB2312" w:cs="宋体"/>
          <w:b/>
          <w:kern w:val="0"/>
          <w:sz w:val="30"/>
          <w:szCs w:val="30"/>
        </w:rPr>
        <w:t>③新建楼堂馆所面积控制率</w:t>
      </w:r>
      <w:r>
        <w:rPr>
          <w:rFonts w:ascii="仿宋_GB2312" w:hAnsi="宋体" w:eastAsia="仿宋_GB2312" w:cs="宋体"/>
          <w:b/>
          <w:kern w:val="0"/>
          <w:sz w:val="30"/>
          <w:szCs w:val="30"/>
        </w:rPr>
        <w:t>(5</w:t>
      </w:r>
      <w:r>
        <w:rPr>
          <w:rFonts w:hint="eastAsia" w:ascii="仿宋_GB2312" w:hAnsi="宋体" w:eastAsia="仿宋_GB2312" w:cs="宋体"/>
          <w:b/>
          <w:kern w:val="0"/>
          <w:sz w:val="30"/>
          <w:szCs w:val="30"/>
        </w:rPr>
        <w:t>分</w:t>
      </w:r>
      <w:r>
        <w:rPr>
          <w:rFonts w:ascii="仿宋_GB2312" w:hAnsi="宋体" w:eastAsia="仿宋_GB2312" w:cs="宋体"/>
          <w:b/>
          <w:kern w:val="0"/>
          <w:sz w:val="30"/>
          <w:szCs w:val="30"/>
        </w:rPr>
        <w:t>):201</w:t>
      </w:r>
      <w:r>
        <w:rPr>
          <w:rFonts w:hint="eastAsia" w:ascii="仿宋_GB2312" w:hAnsi="宋体" w:eastAsia="仿宋_GB2312" w:cs="宋体"/>
          <w:b/>
          <w:kern w:val="0"/>
          <w:sz w:val="30"/>
          <w:szCs w:val="30"/>
          <w:lang w:val="en-US" w:eastAsia="zh-CN"/>
        </w:rPr>
        <w:t>6</w:t>
      </w:r>
      <w:r>
        <w:rPr>
          <w:rFonts w:hint="eastAsia" w:ascii="仿宋_GB2312" w:hAnsi="宋体" w:eastAsia="仿宋_GB2312" w:cs="宋体"/>
          <w:b/>
          <w:kern w:val="0"/>
          <w:sz w:val="30"/>
          <w:szCs w:val="30"/>
        </w:rPr>
        <w:t>年我镇人民政府无完工的新建楼堂馆所，根据评分标准，我镇人民政府该项指标得满分</w:t>
      </w:r>
      <w:r>
        <w:rPr>
          <w:rFonts w:ascii="仿宋_GB2312" w:hAnsi="宋体" w:eastAsia="仿宋_GB2312" w:cs="宋体"/>
          <w:b/>
          <w:kern w:val="0"/>
          <w:sz w:val="30"/>
          <w:szCs w:val="30"/>
        </w:rPr>
        <w:t>5</w:t>
      </w:r>
      <w:r>
        <w:rPr>
          <w:rFonts w:hint="eastAsia" w:ascii="仿宋_GB2312" w:hAnsi="宋体" w:eastAsia="仿宋_GB2312" w:cs="宋体"/>
          <w:b/>
          <w:kern w:val="0"/>
          <w:sz w:val="30"/>
          <w:szCs w:val="30"/>
        </w:rPr>
        <w:t>分。</w:t>
      </w:r>
      <w:r>
        <w:rPr>
          <w:rFonts w:ascii="仿宋_GB2312" w:hAnsi="宋体" w:eastAsia="仿宋_GB2312" w:cs="宋体"/>
          <w:b/>
          <w:kern w:val="0"/>
          <w:sz w:val="30"/>
          <w:szCs w:val="30"/>
        </w:rPr>
        <w:br w:type="textWrapping"/>
      </w:r>
      <w:r>
        <w:rPr>
          <w:rFonts w:hint="eastAsia" w:ascii="仿宋_GB2312" w:hAnsi="宋体" w:eastAsia="仿宋_GB2312" w:cs="宋体"/>
          <w:b/>
          <w:kern w:val="0"/>
          <w:sz w:val="30"/>
          <w:szCs w:val="30"/>
        </w:rPr>
        <w:t>④新建楼堂馆所投资概算控制率</w:t>
      </w:r>
      <w:r>
        <w:rPr>
          <w:rFonts w:ascii="仿宋_GB2312" w:hAnsi="宋体" w:eastAsia="仿宋_GB2312" w:cs="宋体"/>
          <w:b/>
          <w:kern w:val="0"/>
          <w:sz w:val="30"/>
          <w:szCs w:val="30"/>
        </w:rPr>
        <w:t>(5</w:t>
      </w:r>
      <w:r>
        <w:rPr>
          <w:rFonts w:hint="eastAsia" w:ascii="仿宋_GB2312" w:hAnsi="宋体" w:eastAsia="仿宋_GB2312" w:cs="宋体"/>
          <w:b/>
          <w:kern w:val="0"/>
          <w:sz w:val="30"/>
          <w:szCs w:val="30"/>
        </w:rPr>
        <w:t>分</w:t>
      </w:r>
      <w:r>
        <w:rPr>
          <w:rFonts w:ascii="仿宋_GB2312" w:hAnsi="宋体" w:eastAsia="仿宋_GB2312" w:cs="宋体"/>
          <w:b/>
          <w:kern w:val="0"/>
          <w:sz w:val="30"/>
          <w:szCs w:val="30"/>
        </w:rPr>
        <w:t>)201</w:t>
      </w:r>
      <w:r>
        <w:rPr>
          <w:rFonts w:hint="eastAsia" w:ascii="仿宋_GB2312" w:hAnsi="宋体" w:eastAsia="仿宋_GB2312" w:cs="宋体"/>
          <w:b/>
          <w:kern w:val="0"/>
          <w:sz w:val="30"/>
          <w:szCs w:val="30"/>
          <w:lang w:val="en-US" w:eastAsia="zh-CN"/>
        </w:rPr>
        <w:t>6</w:t>
      </w:r>
      <w:r>
        <w:rPr>
          <w:rFonts w:hint="eastAsia" w:ascii="仿宋_GB2312" w:hAnsi="宋体" w:eastAsia="仿宋_GB2312" w:cs="宋体"/>
          <w:b/>
          <w:kern w:val="0"/>
          <w:sz w:val="30"/>
          <w:szCs w:val="30"/>
        </w:rPr>
        <w:t>年我镇人民政府无完工的新建楼堂馆所，根据评分标准，我镇人民政府该项指标得满分</w:t>
      </w:r>
      <w:r>
        <w:rPr>
          <w:rFonts w:ascii="仿宋_GB2312" w:hAnsi="宋体" w:eastAsia="仿宋_GB2312" w:cs="宋体"/>
          <w:b/>
          <w:kern w:val="0"/>
          <w:sz w:val="30"/>
          <w:szCs w:val="30"/>
        </w:rPr>
        <w:t>5</w:t>
      </w:r>
      <w:r>
        <w:rPr>
          <w:rFonts w:hint="eastAsia" w:ascii="仿宋_GB2312" w:hAnsi="宋体" w:eastAsia="仿宋_GB2312" w:cs="宋体"/>
          <w:b/>
          <w:kern w:val="0"/>
          <w:sz w:val="30"/>
          <w:szCs w:val="30"/>
        </w:rPr>
        <w:t>分。</w:t>
      </w:r>
      <w:r>
        <w:rPr>
          <w:rFonts w:ascii="仿宋_GB2312" w:hAnsi="宋体" w:eastAsia="仿宋_GB2312" w:cs="宋体"/>
          <w:b/>
          <w:kern w:val="0"/>
          <w:sz w:val="30"/>
          <w:szCs w:val="30"/>
        </w:rPr>
        <w:br w:type="textWrapping"/>
      </w:r>
      <w:r>
        <w:rPr>
          <w:rFonts w:ascii="仿宋_GB2312" w:hAnsi="宋体" w:eastAsia="仿宋_GB2312" w:cs="宋体"/>
          <w:b/>
          <w:kern w:val="0"/>
          <w:sz w:val="30"/>
          <w:szCs w:val="30"/>
        </w:rPr>
        <w:t>(2)</w:t>
      </w:r>
      <w:r>
        <w:rPr>
          <w:rFonts w:hint="eastAsia" w:ascii="仿宋_GB2312" w:hAnsi="宋体" w:eastAsia="仿宋_GB2312" w:cs="宋体"/>
          <w:b/>
          <w:kern w:val="0"/>
          <w:sz w:val="30"/>
          <w:szCs w:val="30"/>
        </w:rPr>
        <w:t>预算管理情况</w:t>
      </w:r>
      <w:r>
        <w:rPr>
          <w:rFonts w:ascii="仿宋_GB2312" w:hAnsi="宋体" w:eastAsia="仿宋_GB2312" w:cs="宋体"/>
          <w:b/>
          <w:kern w:val="0"/>
          <w:sz w:val="30"/>
          <w:szCs w:val="30"/>
        </w:rPr>
        <w:br w:type="textWrapping"/>
      </w:r>
      <w:r>
        <w:rPr>
          <w:rFonts w:hint="eastAsia" w:ascii="仿宋_GB2312" w:hAnsi="宋体" w:eastAsia="仿宋_GB2312" w:cs="宋体"/>
          <w:b/>
          <w:kern w:val="0"/>
          <w:sz w:val="30"/>
          <w:szCs w:val="30"/>
        </w:rPr>
        <w:t>①公用经费控制率</w:t>
      </w:r>
      <w:r>
        <w:rPr>
          <w:rFonts w:ascii="仿宋_GB2312" w:hAnsi="宋体" w:eastAsia="仿宋_GB2312" w:cs="宋体"/>
          <w:b/>
          <w:kern w:val="0"/>
          <w:sz w:val="30"/>
          <w:szCs w:val="30"/>
        </w:rPr>
        <w:t>(8</w:t>
      </w:r>
      <w:r>
        <w:rPr>
          <w:rFonts w:hint="eastAsia" w:ascii="仿宋_GB2312" w:hAnsi="宋体" w:eastAsia="仿宋_GB2312" w:cs="宋体"/>
          <w:b/>
          <w:kern w:val="0"/>
          <w:sz w:val="30"/>
          <w:szCs w:val="30"/>
        </w:rPr>
        <w:t>分</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w:t>
      </w:r>
      <w:r>
        <w:rPr>
          <w:rFonts w:ascii="仿宋_GB2312" w:hAnsi="宋体" w:eastAsia="仿宋_GB2312" w:cs="宋体"/>
          <w:b/>
          <w:kern w:val="0"/>
          <w:sz w:val="30"/>
          <w:szCs w:val="30"/>
        </w:rPr>
        <w:t>201</w:t>
      </w:r>
      <w:r>
        <w:rPr>
          <w:rFonts w:hint="eastAsia" w:ascii="仿宋_GB2312" w:hAnsi="宋体" w:eastAsia="仿宋_GB2312" w:cs="宋体"/>
          <w:b/>
          <w:kern w:val="0"/>
          <w:sz w:val="30"/>
          <w:szCs w:val="30"/>
          <w:lang w:val="en-US" w:eastAsia="zh-CN"/>
        </w:rPr>
        <w:t>7</w:t>
      </w:r>
      <w:r>
        <w:rPr>
          <w:rFonts w:hint="eastAsia" w:ascii="仿宋_GB2312" w:hAnsi="宋体" w:eastAsia="仿宋_GB2312" w:cs="宋体"/>
          <w:b/>
          <w:kern w:val="0"/>
          <w:sz w:val="30"/>
          <w:szCs w:val="30"/>
        </w:rPr>
        <w:t>年度我镇人民政府实际公用经费支出为</w:t>
      </w:r>
      <w:r>
        <w:rPr>
          <w:rFonts w:hint="eastAsia" w:ascii="仿宋_GB2312" w:hAnsi="宋体" w:eastAsia="仿宋_GB2312" w:cs="宋体"/>
          <w:b/>
          <w:kern w:val="0"/>
          <w:sz w:val="30"/>
          <w:szCs w:val="30"/>
          <w:lang w:val="en-US" w:eastAsia="zh-CN"/>
        </w:rPr>
        <w:t>276.7</w:t>
      </w:r>
      <w:r>
        <w:rPr>
          <w:rFonts w:hint="eastAsia" w:ascii="仿宋_GB2312" w:hAnsi="宋体" w:eastAsia="仿宋_GB2312" w:cs="宋体"/>
          <w:b/>
          <w:kern w:val="0"/>
          <w:sz w:val="30"/>
          <w:szCs w:val="30"/>
        </w:rPr>
        <w:t>万元，年初预算安排公用经费为</w:t>
      </w:r>
      <w:r>
        <w:rPr>
          <w:rFonts w:hint="eastAsia" w:ascii="仿宋_GB2312" w:hAnsi="宋体" w:eastAsia="仿宋_GB2312" w:cs="宋体"/>
          <w:b/>
          <w:kern w:val="0"/>
          <w:sz w:val="30"/>
          <w:szCs w:val="30"/>
          <w:lang w:val="en-US" w:eastAsia="zh-CN"/>
        </w:rPr>
        <w:t>225.82</w:t>
      </w:r>
      <w:r>
        <w:rPr>
          <w:rFonts w:hint="eastAsia" w:ascii="仿宋_GB2312" w:hAnsi="宋体" w:eastAsia="仿宋_GB2312" w:cs="宋体"/>
          <w:b/>
          <w:kern w:val="0"/>
          <w:sz w:val="30"/>
          <w:szCs w:val="30"/>
        </w:rPr>
        <w:t>万元，我镇人民政府公用经费控制率</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实际支出公用经费总额</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预算安排公用经费总额</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w:t>
      </w:r>
      <w:r>
        <w:rPr>
          <w:rFonts w:ascii="宋体" w:hAnsi="宋体" w:eastAsia="仿宋_GB2312" w:cs="Calibri"/>
          <w:b/>
          <w:kern w:val="0"/>
          <w:sz w:val="30"/>
          <w:szCs w:val="30"/>
        </w:rPr>
        <w:t> </w:t>
      </w:r>
      <w:r>
        <w:rPr>
          <w:rFonts w:ascii="仿宋_GB2312" w:hAnsi="宋体" w:eastAsia="仿宋_GB2312" w:cs="宋体"/>
          <w:b/>
          <w:kern w:val="0"/>
          <w:sz w:val="30"/>
          <w:szCs w:val="30"/>
        </w:rPr>
        <w:t>100%=</w:t>
      </w:r>
      <w:r>
        <w:rPr>
          <w:rFonts w:hint="eastAsia" w:ascii="仿宋_GB2312" w:hAnsi="宋体" w:eastAsia="仿宋_GB2312" w:cs="宋体"/>
          <w:b/>
          <w:kern w:val="0"/>
          <w:sz w:val="30"/>
          <w:szCs w:val="30"/>
          <w:lang w:val="en-US" w:eastAsia="zh-CN"/>
        </w:rPr>
        <w:t>122</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，根据评分标准，我镇人民政府该项指标得</w:t>
      </w:r>
      <w:r>
        <w:rPr>
          <w:rFonts w:hint="eastAsia" w:ascii="仿宋_GB2312" w:hAnsi="宋体" w:eastAsia="仿宋_GB2312" w:cs="宋体"/>
          <w:b/>
          <w:kern w:val="0"/>
          <w:sz w:val="30"/>
          <w:szCs w:val="30"/>
          <w:lang w:val="en-US" w:eastAsia="zh-CN"/>
        </w:rPr>
        <w:t>0</w:t>
      </w:r>
      <w:r>
        <w:rPr>
          <w:rFonts w:hint="eastAsia" w:ascii="仿宋_GB2312" w:hAnsi="宋体" w:eastAsia="仿宋_GB2312" w:cs="宋体"/>
          <w:b/>
          <w:kern w:val="0"/>
          <w:sz w:val="30"/>
          <w:szCs w:val="30"/>
        </w:rPr>
        <w:t>分。</w:t>
      </w:r>
      <w:r>
        <w:rPr>
          <w:rFonts w:ascii="仿宋_GB2312" w:hAnsi="宋体" w:eastAsia="仿宋_GB2312" w:cs="宋体"/>
          <w:b/>
          <w:kern w:val="0"/>
          <w:sz w:val="30"/>
          <w:szCs w:val="30"/>
        </w:rPr>
        <w:br w:type="textWrapping"/>
      </w:r>
      <w:r>
        <w:rPr>
          <w:rFonts w:hint="eastAsia" w:ascii="仿宋_GB2312" w:hAnsi="宋体" w:eastAsia="仿宋_GB2312" w:cs="宋体"/>
          <w:b/>
          <w:kern w:val="0"/>
          <w:sz w:val="30"/>
          <w:szCs w:val="30"/>
        </w:rPr>
        <w:t>②</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三公经费</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控制率</w:t>
      </w:r>
      <w:r>
        <w:rPr>
          <w:rFonts w:ascii="仿宋_GB2312" w:hAnsi="宋体" w:eastAsia="仿宋_GB2312" w:cs="宋体"/>
          <w:b/>
          <w:kern w:val="0"/>
          <w:sz w:val="30"/>
          <w:szCs w:val="30"/>
        </w:rPr>
        <w:t>(8</w:t>
      </w:r>
      <w:r>
        <w:rPr>
          <w:rFonts w:hint="eastAsia" w:ascii="仿宋_GB2312" w:hAnsi="宋体" w:eastAsia="仿宋_GB2312" w:cs="宋体"/>
          <w:b/>
          <w:kern w:val="0"/>
          <w:sz w:val="30"/>
          <w:szCs w:val="30"/>
        </w:rPr>
        <w:t>分</w:t>
      </w:r>
      <w:r>
        <w:rPr>
          <w:rFonts w:ascii="仿宋_GB2312" w:hAnsi="宋体" w:eastAsia="仿宋_GB2312" w:cs="宋体"/>
          <w:b/>
          <w:kern w:val="0"/>
          <w:sz w:val="30"/>
          <w:szCs w:val="30"/>
        </w:rPr>
        <w:t>):201</w:t>
      </w:r>
      <w:r>
        <w:rPr>
          <w:rFonts w:hint="eastAsia" w:ascii="仿宋_GB2312" w:hAnsi="宋体" w:eastAsia="仿宋_GB2312" w:cs="宋体"/>
          <w:b/>
          <w:kern w:val="0"/>
          <w:sz w:val="30"/>
          <w:szCs w:val="30"/>
          <w:lang w:val="en-US" w:eastAsia="zh-CN"/>
        </w:rPr>
        <w:t>7</w:t>
      </w:r>
      <w:r>
        <w:rPr>
          <w:rFonts w:hint="eastAsia" w:ascii="仿宋_GB2312" w:hAnsi="宋体" w:eastAsia="仿宋_GB2312" w:cs="宋体"/>
          <w:b/>
          <w:kern w:val="0"/>
          <w:sz w:val="30"/>
          <w:szCs w:val="30"/>
        </w:rPr>
        <w:t>年度我镇人民政府</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三公经费</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实际支出数为</w:t>
      </w:r>
      <w:r>
        <w:rPr>
          <w:rFonts w:hint="eastAsia" w:ascii="仿宋_GB2312" w:hAnsi="宋体" w:eastAsia="仿宋_GB2312" w:cs="宋体"/>
          <w:b/>
          <w:kern w:val="0"/>
          <w:sz w:val="30"/>
          <w:szCs w:val="30"/>
          <w:lang w:val="en-US" w:eastAsia="zh-CN"/>
        </w:rPr>
        <w:t>65.98</w:t>
      </w:r>
      <w:r>
        <w:rPr>
          <w:rFonts w:hint="eastAsia" w:ascii="仿宋_GB2312" w:hAnsi="宋体" w:eastAsia="仿宋_GB2312" w:cs="宋体"/>
          <w:b/>
          <w:kern w:val="0"/>
          <w:sz w:val="30"/>
          <w:szCs w:val="30"/>
        </w:rPr>
        <w:t>万元</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公务用车运行维护费</w:t>
      </w:r>
      <w:r>
        <w:rPr>
          <w:rFonts w:ascii="仿宋_GB2312" w:hAnsi="宋体" w:eastAsia="仿宋_GB2312" w:cs="宋体"/>
          <w:b/>
          <w:kern w:val="0"/>
          <w:sz w:val="30"/>
          <w:szCs w:val="30"/>
        </w:rPr>
        <w:t>4</w:t>
      </w:r>
      <w:r>
        <w:rPr>
          <w:rFonts w:hint="eastAsia" w:ascii="仿宋_GB2312" w:hAnsi="宋体" w:eastAsia="仿宋_GB2312" w:cs="宋体"/>
          <w:b/>
          <w:kern w:val="0"/>
          <w:sz w:val="30"/>
          <w:szCs w:val="30"/>
          <w:lang w:val="en-US" w:eastAsia="zh-CN"/>
        </w:rPr>
        <w:t>5.1</w:t>
      </w:r>
      <w:r>
        <w:rPr>
          <w:rFonts w:hint="eastAsia" w:ascii="仿宋_GB2312" w:hAnsi="宋体" w:eastAsia="仿宋_GB2312" w:cs="宋体"/>
          <w:b/>
          <w:kern w:val="0"/>
          <w:sz w:val="30"/>
          <w:szCs w:val="30"/>
        </w:rPr>
        <w:t>万元、公务接待费</w:t>
      </w:r>
      <w:r>
        <w:rPr>
          <w:rFonts w:hint="eastAsia" w:ascii="仿宋_GB2312" w:hAnsi="宋体" w:eastAsia="仿宋_GB2312" w:cs="宋体"/>
          <w:b/>
          <w:kern w:val="0"/>
          <w:sz w:val="30"/>
          <w:szCs w:val="30"/>
          <w:lang w:val="en-US" w:eastAsia="zh-CN"/>
        </w:rPr>
        <w:t>20.88</w:t>
      </w:r>
      <w:r>
        <w:rPr>
          <w:rFonts w:hint="eastAsia" w:ascii="仿宋_GB2312" w:hAnsi="宋体" w:eastAsia="仿宋_GB2312" w:cs="宋体"/>
          <w:b/>
          <w:kern w:val="0"/>
          <w:sz w:val="30"/>
          <w:szCs w:val="30"/>
        </w:rPr>
        <w:t>万元</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，“三公经费”年初预算数为</w:t>
      </w:r>
      <w:r>
        <w:rPr>
          <w:rFonts w:ascii="仿宋_GB2312" w:hAnsi="宋体" w:eastAsia="仿宋_GB2312" w:cs="宋体"/>
          <w:b/>
          <w:kern w:val="0"/>
          <w:sz w:val="30"/>
          <w:szCs w:val="30"/>
        </w:rPr>
        <w:t>73.5</w:t>
      </w:r>
      <w:r>
        <w:rPr>
          <w:rFonts w:hint="eastAsia" w:ascii="仿宋_GB2312" w:hAnsi="宋体" w:eastAsia="仿宋_GB2312" w:cs="宋体"/>
          <w:b/>
          <w:kern w:val="0"/>
          <w:sz w:val="30"/>
          <w:szCs w:val="30"/>
        </w:rPr>
        <w:t>万元，三公经费</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控制率</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“三公经费</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实际支出数</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“三公经费”预算安排数</w:t>
      </w:r>
      <w:r>
        <w:rPr>
          <w:rFonts w:ascii="仿宋_GB2312" w:hAnsi="宋体" w:eastAsia="仿宋_GB2312" w:cs="宋体"/>
          <w:b/>
          <w:kern w:val="0"/>
          <w:sz w:val="30"/>
          <w:szCs w:val="30"/>
        </w:rPr>
        <w:t>)X</w:t>
      </w:r>
      <w:r>
        <w:rPr>
          <w:rFonts w:ascii="宋体" w:hAnsi="宋体" w:eastAsia="仿宋_GB2312" w:cs="Calibri"/>
          <w:b/>
          <w:kern w:val="0"/>
          <w:sz w:val="30"/>
          <w:szCs w:val="30"/>
        </w:rPr>
        <w:t> </w:t>
      </w:r>
      <w:r>
        <w:rPr>
          <w:rFonts w:ascii="仿宋_GB2312" w:hAnsi="宋体" w:eastAsia="仿宋_GB2312" w:cs="宋体"/>
          <w:b/>
          <w:kern w:val="0"/>
          <w:sz w:val="30"/>
          <w:szCs w:val="30"/>
        </w:rPr>
        <w:t>100%=</w:t>
      </w:r>
      <w:r>
        <w:rPr>
          <w:rFonts w:hint="eastAsia" w:ascii="仿宋_GB2312" w:hAnsi="宋体" w:eastAsia="仿宋_GB2312" w:cs="宋体"/>
          <w:b/>
          <w:kern w:val="0"/>
          <w:sz w:val="30"/>
          <w:szCs w:val="30"/>
          <w:lang w:val="en-US" w:eastAsia="zh-CN"/>
        </w:rPr>
        <w:t>89.7</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w:t>
      </w:r>
      <w:r>
        <w:rPr>
          <w:rFonts w:ascii="仿宋_GB2312" w:hAnsi="宋体" w:eastAsia="仿宋_GB2312" w:cs="宋体"/>
          <w:b/>
          <w:kern w:val="0"/>
          <w:sz w:val="30"/>
          <w:szCs w:val="30"/>
        </w:rPr>
        <w:t>100%</w:t>
      </w:r>
      <w:r>
        <w:rPr>
          <w:rFonts w:hint="eastAsia" w:ascii="仿宋_GB2312" w:hAnsi="宋体" w:eastAsia="仿宋_GB2312" w:cs="宋体"/>
          <w:b/>
          <w:kern w:val="0"/>
          <w:sz w:val="30"/>
          <w:szCs w:val="30"/>
        </w:rPr>
        <w:t>，根据评分标准，我镇人民政府该项指标得满分</w:t>
      </w:r>
      <w:r>
        <w:rPr>
          <w:rFonts w:ascii="仿宋_GB2312" w:hAnsi="宋体" w:eastAsia="仿宋_GB2312" w:cs="宋体"/>
          <w:b/>
          <w:kern w:val="0"/>
          <w:sz w:val="30"/>
          <w:szCs w:val="30"/>
        </w:rPr>
        <w:t>8</w:t>
      </w:r>
      <w:r>
        <w:rPr>
          <w:rFonts w:hint="eastAsia" w:ascii="仿宋_GB2312" w:hAnsi="宋体" w:eastAsia="仿宋_GB2312" w:cs="宋体"/>
          <w:b/>
          <w:kern w:val="0"/>
          <w:sz w:val="30"/>
          <w:szCs w:val="30"/>
        </w:rPr>
        <w:t>分。</w:t>
      </w:r>
      <w:r>
        <w:rPr>
          <w:rFonts w:ascii="仿宋_GB2312" w:hAnsi="宋体" w:eastAsia="仿宋_GB2312" w:cs="宋体"/>
          <w:b/>
          <w:kern w:val="0"/>
          <w:sz w:val="30"/>
          <w:szCs w:val="30"/>
        </w:rPr>
        <w:br w:type="textWrapping"/>
      </w:r>
      <w:r>
        <w:rPr>
          <w:rFonts w:hint="eastAsia" w:ascii="仿宋_GB2312" w:hAnsi="宋体" w:eastAsia="仿宋_GB2312" w:cs="宋体"/>
          <w:b/>
          <w:kern w:val="0"/>
          <w:sz w:val="30"/>
          <w:szCs w:val="30"/>
        </w:rPr>
        <w:t>③政府采购执行率（</w:t>
      </w:r>
      <w:r>
        <w:rPr>
          <w:rFonts w:ascii="仿宋_GB2312" w:hAnsi="宋体" w:eastAsia="仿宋_GB2312" w:cs="宋体"/>
          <w:b/>
          <w:kern w:val="0"/>
          <w:sz w:val="30"/>
          <w:szCs w:val="30"/>
        </w:rPr>
        <w:t>6</w:t>
      </w:r>
      <w:r>
        <w:rPr>
          <w:rFonts w:hint="eastAsia" w:ascii="仿宋_GB2312" w:hAnsi="宋体" w:eastAsia="仿宋_GB2312" w:cs="宋体"/>
          <w:b/>
          <w:kern w:val="0"/>
          <w:sz w:val="30"/>
          <w:szCs w:val="30"/>
        </w:rPr>
        <w:t>分）：我镇人民政府年初预算未独列政府采购金额，</w:t>
      </w:r>
      <w:r>
        <w:rPr>
          <w:rFonts w:ascii="仿宋_GB2312" w:hAnsi="宋体" w:eastAsia="仿宋_GB2312" w:cs="宋体"/>
          <w:b/>
          <w:kern w:val="0"/>
          <w:sz w:val="30"/>
          <w:szCs w:val="30"/>
        </w:rPr>
        <w:t>201</w:t>
      </w:r>
      <w:r>
        <w:rPr>
          <w:rFonts w:hint="eastAsia" w:ascii="仿宋_GB2312" w:hAnsi="宋体" w:eastAsia="仿宋_GB2312" w:cs="宋体"/>
          <w:b/>
          <w:kern w:val="0"/>
          <w:sz w:val="30"/>
          <w:szCs w:val="30"/>
          <w:lang w:val="en-US" w:eastAsia="zh-CN"/>
        </w:rPr>
        <w:t>7</w:t>
      </w:r>
      <w:r>
        <w:rPr>
          <w:rFonts w:hint="eastAsia" w:ascii="仿宋_GB2312" w:hAnsi="宋体" w:eastAsia="仿宋_GB2312" w:cs="宋体"/>
          <w:b/>
          <w:kern w:val="0"/>
          <w:sz w:val="30"/>
          <w:szCs w:val="30"/>
        </w:rPr>
        <w:t>年度政府采购按政府集中采购相关规定执行，根据评分标准，我镇人民政府该项指标得满分</w:t>
      </w:r>
      <w:r>
        <w:rPr>
          <w:rFonts w:ascii="仿宋_GB2312" w:hAnsi="宋体" w:eastAsia="仿宋_GB2312" w:cs="宋体"/>
          <w:b/>
          <w:kern w:val="0"/>
          <w:sz w:val="30"/>
          <w:szCs w:val="30"/>
        </w:rPr>
        <w:t>6</w:t>
      </w:r>
      <w:r>
        <w:rPr>
          <w:rFonts w:hint="eastAsia" w:ascii="仿宋_GB2312" w:hAnsi="宋体" w:eastAsia="仿宋_GB2312" w:cs="宋体"/>
          <w:b/>
          <w:kern w:val="0"/>
          <w:sz w:val="30"/>
          <w:szCs w:val="30"/>
        </w:rPr>
        <w:t>分。</w:t>
      </w:r>
      <w:r>
        <w:rPr>
          <w:rFonts w:ascii="仿宋_GB2312" w:hAnsi="宋体" w:eastAsia="仿宋_GB2312" w:cs="宋体"/>
          <w:b/>
          <w:kern w:val="0"/>
          <w:sz w:val="30"/>
          <w:szCs w:val="30"/>
        </w:rPr>
        <w:br w:type="textWrapping"/>
      </w:r>
      <w:r>
        <w:rPr>
          <w:rFonts w:hint="eastAsia" w:ascii="仿宋_GB2312" w:hAnsi="宋体" w:eastAsia="仿宋_GB2312" w:cs="宋体"/>
          <w:b/>
          <w:kern w:val="0"/>
          <w:sz w:val="30"/>
          <w:szCs w:val="30"/>
        </w:rPr>
        <w:t>④管理制度健全性</w:t>
      </w:r>
      <w:r>
        <w:rPr>
          <w:rFonts w:ascii="仿宋_GB2312" w:hAnsi="宋体" w:eastAsia="仿宋_GB2312" w:cs="宋体"/>
          <w:b/>
          <w:kern w:val="0"/>
          <w:sz w:val="30"/>
          <w:szCs w:val="30"/>
        </w:rPr>
        <w:t>(8</w:t>
      </w:r>
      <w:r>
        <w:rPr>
          <w:rFonts w:hint="eastAsia" w:ascii="仿宋_GB2312" w:hAnsi="宋体" w:eastAsia="仿宋_GB2312" w:cs="宋体"/>
          <w:b/>
          <w:kern w:val="0"/>
          <w:sz w:val="30"/>
          <w:szCs w:val="30"/>
        </w:rPr>
        <w:t>分</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：我镇人民政府建立了各项管理制度，相关管理制度合法、合规、完整，相关管理制度得到有效执行，根据评分标准，我镇人民政府该项指标得满分</w:t>
      </w:r>
      <w:r>
        <w:rPr>
          <w:rFonts w:ascii="仿宋_GB2312" w:hAnsi="宋体" w:eastAsia="仿宋_GB2312" w:cs="宋体"/>
          <w:b/>
          <w:kern w:val="0"/>
          <w:sz w:val="30"/>
          <w:szCs w:val="30"/>
        </w:rPr>
        <w:t>8</w:t>
      </w:r>
      <w:r>
        <w:rPr>
          <w:rFonts w:hint="eastAsia" w:ascii="仿宋_GB2312" w:hAnsi="宋体" w:eastAsia="仿宋_GB2312" w:cs="宋体"/>
          <w:b/>
          <w:kern w:val="0"/>
          <w:sz w:val="30"/>
          <w:szCs w:val="30"/>
        </w:rPr>
        <w:t>分。</w:t>
      </w:r>
    </w:p>
    <w:p>
      <w:pPr>
        <w:spacing w:line="560" w:lineRule="exact"/>
        <w:rPr>
          <w:rFonts w:ascii="仿宋_GB2312" w:hAnsi="宋体" w:eastAsia="仿宋_GB2312"/>
          <w:b/>
          <w:sz w:val="30"/>
          <w:szCs w:val="30"/>
        </w:rPr>
      </w:pPr>
      <w:r>
        <w:rPr>
          <w:rFonts w:hint="eastAsia" w:ascii="仿宋_GB2312" w:hAnsi="宋体" w:eastAsia="仿宋_GB2312" w:cs="宋体"/>
          <w:b/>
          <w:kern w:val="0"/>
          <w:sz w:val="30"/>
          <w:szCs w:val="30"/>
        </w:rPr>
        <w:t>⑤资金使用合规性</w:t>
      </w:r>
      <w:r>
        <w:rPr>
          <w:rFonts w:ascii="仿宋_GB2312" w:hAnsi="宋体" w:eastAsia="仿宋_GB2312" w:cs="宋体"/>
          <w:b/>
          <w:kern w:val="0"/>
          <w:sz w:val="30"/>
          <w:szCs w:val="30"/>
        </w:rPr>
        <w:t>(6</w:t>
      </w:r>
      <w:r>
        <w:rPr>
          <w:rFonts w:hint="eastAsia" w:ascii="仿宋_GB2312" w:hAnsi="宋体" w:eastAsia="仿宋_GB2312" w:cs="宋体"/>
          <w:b/>
          <w:kern w:val="0"/>
          <w:sz w:val="30"/>
          <w:szCs w:val="30"/>
        </w:rPr>
        <w:t>分</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：我镇人民政府支出符合国家财经法规和财务管理制度规定以及有关专项资金管理办法的</w:t>
      </w:r>
      <w:r>
        <w:rPr>
          <w:rFonts w:hint="eastAsia" w:ascii="仿宋_GB2312" w:hAnsi="宋体" w:eastAsia="仿宋_GB2312"/>
          <w:b/>
          <w:sz w:val="30"/>
          <w:szCs w:val="30"/>
        </w:rPr>
        <w:t>规定，资金的拨付有完整的审批过程和手续，项目的支出按规定经过评估论证，支出符合部门预算批复的用途，资金使用无截留、挤占、挪用、虚列支出等情况，根据评分标准，我镇人民政府该项指标得满分</w:t>
      </w:r>
      <w:r>
        <w:rPr>
          <w:rFonts w:ascii="仿宋_GB2312" w:hAnsi="宋体" w:eastAsia="仿宋_GB2312"/>
          <w:b/>
          <w:sz w:val="30"/>
          <w:szCs w:val="30"/>
        </w:rPr>
        <w:t>6</w:t>
      </w:r>
      <w:r>
        <w:rPr>
          <w:rFonts w:hint="eastAsia" w:ascii="仿宋_GB2312" w:hAnsi="宋体" w:eastAsia="仿宋_GB2312"/>
          <w:b/>
          <w:sz w:val="30"/>
          <w:szCs w:val="30"/>
        </w:rPr>
        <w:t>分</w:t>
      </w:r>
    </w:p>
    <w:p>
      <w:pPr>
        <w:spacing w:line="560" w:lineRule="exact"/>
        <w:rPr>
          <w:rFonts w:ascii="仿宋_GB2312" w:hAnsi="宋体" w:eastAsia="仿宋_GB2312"/>
          <w:b/>
          <w:sz w:val="30"/>
          <w:szCs w:val="30"/>
        </w:rPr>
      </w:pPr>
      <w:r>
        <w:rPr>
          <w:rFonts w:hint="eastAsia" w:ascii="仿宋_GB2312" w:hAnsi="宋体" w:eastAsia="仿宋_GB2312"/>
          <w:b/>
          <w:sz w:val="30"/>
          <w:szCs w:val="30"/>
        </w:rPr>
        <w:t>⑥预决算信息公开性</w:t>
      </w:r>
      <w:r>
        <w:rPr>
          <w:rFonts w:ascii="仿宋_GB2312" w:hAnsi="宋体" w:eastAsia="仿宋_GB2312"/>
          <w:b/>
          <w:sz w:val="30"/>
          <w:szCs w:val="30"/>
        </w:rPr>
        <w:t>(5</w:t>
      </w:r>
      <w:r>
        <w:rPr>
          <w:rFonts w:hint="eastAsia" w:ascii="仿宋_GB2312" w:hAnsi="宋体" w:eastAsia="仿宋_GB2312"/>
          <w:b/>
          <w:sz w:val="30"/>
          <w:szCs w:val="30"/>
        </w:rPr>
        <w:t>分</w:t>
      </w:r>
      <w:r>
        <w:rPr>
          <w:rFonts w:ascii="仿宋_GB2312" w:hAnsi="宋体" w:eastAsia="仿宋_GB2312"/>
          <w:b/>
          <w:sz w:val="30"/>
          <w:szCs w:val="30"/>
        </w:rPr>
        <w:t>)</w:t>
      </w:r>
      <w:r>
        <w:rPr>
          <w:rFonts w:hint="eastAsia" w:ascii="仿宋_GB2312" w:hAnsi="宋体" w:eastAsia="仿宋_GB2312"/>
          <w:b/>
          <w:sz w:val="30"/>
          <w:szCs w:val="30"/>
        </w:rPr>
        <w:t>：我镇人民政府</w:t>
      </w:r>
      <w:r>
        <w:rPr>
          <w:rFonts w:ascii="仿宋_GB2312" w:hAnsi="宋体" w:eastAsia="仿宋_GB2312"/>
          <w:b/>
          <w:sz w:val="30"/>
          <w:szCs w:val="30"/>
        </w:rPr>
        <w:t>201</w:t>
      </w:r>
      <w:r>
        <w:rPr>
          <w:rFonts w:hint="eastAsia" w:ascii="仿宋_GB2312" w:hAnsi="宋体" w:eastAsia="仿宋_GB2312"/>
          <w:b/>
          <w:sz w:val="30"/>
          <w:szCs w:val="30"/>
          <w:lang w:val="en-US" w:eastAsia="zh-CN"/>
        </w:rPr>
        <w:t>7</w:t>
      </w:r>
      <w:r>
        <w:rPr>
          <w:rFonts w:hint="eastAsia" w:ascii="仿宋_GB2312" w:hAnsi="宋体" w:eastAsia="仿宋_GB2312"/>
          <w:b/>
          <w:sz w:val="30"/>
          <w:szCs w:val="30"/>
        </w:rPr>
        <w:t>年度预算</w:t>
      </w:r>
      <w:r>
        <w:rPr>
          <w:rFonts w:hint="eastAsia" w:ascii="仿宋_GB2312" w:hAnsi="宋体" w:eastAsia="仿宋_GB2312"/>
          <w:b/>
          <w:sz w:val="30"/>
          <w:szCs w:val="30"/>
          <w:lang w:eastAsia="zh-CN"/>
        </w:rPr>
        <w:t>按照</w:t>
      </w:r>
      <w:r>
        <w:rPr>
          <w:rFonts w:hint="eastAsia" w:ascii="仿宋_GB2312" w:hAnsi="宋体" w:eastAsia="仿宋_GB2312"/>
          <w:b/>
          <w:sz w:val="30"/>
          <w:szCs w:val="30"/>
        </w:rPr>
        <w:t>要求公开，我镇人民政府基础数据信息和会计信息资料真实、完整，基础数据信息和汇集信息资料准确确。根据评分标准，我镇人民政府该项指标得满分</w:t>
      </w:r>
      <w:r>
        <w:rPr>
          <w:rFonts w:ascii="仿宋_GB2312" w:hAnsi="宋体" w:eastAsia="仿宋_GB2312"/>
          <w:b/>
          <w:sz w:val="30"/>
          <w:szCs w:val="30"/>
        </w:rPr>
        <w:t>5</w:t>
      </w:r>
      <w:r>
        <w:rPr>
          <w:rFonts w:hint="eastAsia" w:ascii="仿宋_GB2312" w:hAnsi="宋体" w:eastAsia="仿宋_GB2312"/>
          <w:b/>
          <w:sz w:val="30"/>
          <w:szCs w:val="30"/>
        </w:rPr>
        <w:t>分。</w:t>
      </w:r>
    </w:p>
    <w:p>
      <w:pPr>
        <w:spacing w:line="560" w:lineRule="exact"/>
        <w:ind w:firstLine="602" w:firstLineChars="200"/>
        <w:rPr>
          <w:rFonts w:ascii="仿宋_GB2312" w:hAnsi="宋体" w:eastAsia="仿宋_GB2312"/>
          <w:b/>
          <w:sz w:val="30"/>
          <w:szCs w:val="30"/>
        </w:rPr>
      </w:pPr>
      <w:r>
        <w:rPr>
          <w:rFonts w:ascii="仿宋_GB2312" w:hAnsi="宋体" w:eastAsia="仿宋_GB2312"/>
          <w:b/>
          <w:sz w:val="30"/>
          <w:szCs w:val="30"/>
        </w:rPr>
        <w:t>3</w:t>
      </w:r>
      <w:r>
        <w:rPr>
          <w:rFonts w:hint="eastAsia" w:ascii="仿宋_GB2312" w:hAnsi="宋体" w:eastAsia="仿宋_GB2312"/>
          <w:b/>
          <w:sz w:val="30"/>
          <w:szCs w:val="30"/>
        </w:rPr>
        <w:t>、产出及效率</w:t>
      </w:r>
    </w:p>
    <w:p>
      <w:pPr>
        <w:spacing w:line="560" w:lineRule="exact"/>
        <w:ind w:firstLine="602" w:firstLineChars="200"/>
        <w:rPr>
          <w:rFonts w:ascii="仿宋_GB2312" w:hAnsi="宋体" w:eastAsia="仿宋_GB2312"/>
          <w:b/>
          <w:sz w:val="30"/>
          <w:szCs w:val="30"/>
        </w:rPr>
      </w:pPr>
      <w:r>
        <w:rPr>
          <w:rFonts w:ascii="仿宋_GB2312" w:hAnsi="宋体" w:eastAsia="仿宋_GB2312"/>
          <w:b/>
          <w:sz w:val="30"/>
          <w:szCs w:val="30"/>
        </w:rPr>
        <w:t>(1)</w:t>
      </w:r>
      <w:r>
        <w:rPr>
          <w:rFonts w:hint="eastAsia" w:ascii="仿宋_GB2312" w:hAnsi="宋体" w:eastAsia="仿宋_GB2312"/>
          <w:b/>
          <w:sz w:val="30"/>
          <w:szCs w:val="30"/>
        </w:rPr>
        <w:t>职责履行</w:t>
      </w:r>
    </w:p>
    <w:p>
      <w:pPr>
        <w:spacing w:line="560" w:lineRule="exact"/>
        <w:ind w:firstLine="602" w:firstLineChars="200"/>
        <w:rPr>
          <w:rFonts w:ascii="仿宋_GB2312" w:hAnsi="宋体" w:eastAsia="仿宋_GB2312"/>
          <w:b/>
          <w:sz w:val="30"/>
          <w:szCs w:val="30"/>
        </w:rPr>
      </w:pPr>
      <w:r>
        <w:rPr>
          <w:rFonts w:hint="eastAsia" w:ascii="仿宋_GB2312" w:hAnsi="宋体" w:eastAsia="仿宋_GB2312"/>
          <w:b/>
          <w:sz w:val="30"/>
          <w:szCs w:val="30"/>
        </w:rPr>
        <w:t>重点工作实际完成率</w:t>
      </w:r>
      <w:r>
        <w:rPr>
          <w:rFonts w:ascii="仿宋_GB2312" w:hAnsi="宋体" w:eastAsia="仿宋_GB2312"/>
          <w:b/>
          <w:sz w:val="30"/>
          <w:szCs w:val="30"/>
        </w:rPr>
        <w:t>(8</w:t>
      </w:r>
      <w:r>
        <w:rPr>
          <w:rFonts w:hint="eastAsia" w:ascii="仿宋_GB2312" w:hAnsi="宋体" w:eastAsia="仿宋_GB2312"/>
          <w:b/>
          <w:sz w:val="30"/>
          <w:szCs w:val="30"/>
        </w:rPr>
        <w:t>分</w:t>
      </w:r>
      <w:r>
        <w:rPr>
          <w:rFonts w:ascii="仿宋_GB2312" w:hAnsi="宋体" w:eastAsia="仿宋_GB2312"/>
          <w:b/>
          <w:sz w:val="30"/>
          <w:szCs w:val="30"/>
        </w:rPr>
        <w:t>)</w:t>
      </w:r>
      <w:r>
        <w:rPr>
          <w:rFonts w:hint="eastAsia" w:ascii="仿宋_GB2312" w:hAnsi="宋体" w:eastAsia="仿宋_GB2312"/>
          <w:b/>
          <w:sz w:val="30"/>
          <w:szCs w:val="30"/>
        </w:rPr>
        <w:t>：我镇人民政府</w:t>
      </w:r>
      <w:r>
        <w:rPr>
          <w:rFonts w:ascii="仿宋_GB2312" w:hAnsi="宋体" w:eastAsia="仿宋_GB2312"/>
          <w:b/>
          <w:sz w:val="30"/>
          <w:szCs w:val="30"/>
        </w:rPr>
        <w:t>201</w:t>
      </w:r>
      <w:r>
        <w:rPr>
          <w:rFonts w:hint="eastAsia" w:ascii="仿宋_GB2312" w:hAnsi="宋体" w:eastAsia="仿宋_GB2312"/>
          <w:b/>
          <w:sz w:val="30"/>
          <w:szCs w:val="30"/>
          <w:lang w:val="en-US" w:eastAsia="zh-CN"/>
        </w:rPr>
        <w:t>7</w:t>
      </w:r>
      <w:r>
        <w:rPr>
          <w:rFonts w:hint="eastAsia" w:ascii="仿宋_GB2312" w:hAnsi="宋体" w:eastAsia="仿宋_GB2312"/>
          <w:b/>
          <w:sz w:val="30"/>
          <w:szCs w:val="30"/>
        </w:rPr>
        <w:t>年度认真贯彻落实县委、县政府的决策部署，突出</w:t>
      </w:r>
      <w:r>
        <w:rPr>
          <w:rFonts w:ascii="仿宋_GB2312" w:hAnsi="宋体" w:eastAsia="仿宋_GB2312"/>
          <w:b/>
          <w:sz w:val="30"/>
          <w:szCs w:val="30"/>
        </w:rPr>
        <w:t>"</w:t>
      </w:r>
      <w:r>
        <w:rPr>
          <w:rFonts w:hint="eastAsia" w:ascii="仿宋_GB2312" w:hAnsi="宋体" w:eastAsia="仿宋_GB2312"/>
          <w:b/>
          <w:sz w:val="30"/>
          <w:szCs w:val="30"/>
        </w:rPr>
        <w:t>优势产业、基础设施、新型城镇、生态文明、民生事业</w:t>
      </w:r>
      <w:r>
        <w:rPr>
          <w:rFonts w:ascii="仿宋_GB2312" w:hAnsi="宋体" w:eastAsia="仿宋_GB2312"/>
          <w:b/>
          <w:sz w:val="30"/>
          <w:szCs w:val="30"/>
        </w:rPr>
        <w:t>"</w:t>
      </w:r>
      <w:r>
        <w:rPr>
          <w:rFonts w:hint="eastAsia" w:ascii="仿宋_GB2312" w:hAnsi="宋体" w:eastAsia="仿宋_GB2312"/>
          <w:b/>
          <w:sz w:val="30"/>
          <w:szCs w:val="30"/>
        </w:rPr>
        <w:t>等五大建设，取得了较好成效。根据保办发</w:t>
      </w:r>
      <w:r>
        <w:rPr>
          <w:rFonts w:ascii="仿宋_GB2312" w:hAnsi="宋体" w:eastAsia="仿宋_GB2312"/>
          <w:b/>
          <w:sz w:val="30"/>
          <w:szCs w:val="30"/>
        </w:rPr>
        <w:t>[201</w:t>
      </w:r>
      <w:r>
        <w:rPr>
          <w:rFonts w:hint="eastAsia" w:ascii="仿宋_GB2312" w:hAnsi="宋体" w:eastAsia="仿宋_GB2312"/>
          <w:b/>
          <w:sz w:val="30"/>
          <w:szCs w:val="30"/>
          <w:lang w:val="en-US" w:eastAsia="zh-CN"/>
        </w:rPr>
        <w:t>8</w:t>
      </w:r>
      <w:r>
        <w:rPr>
          <w:rFonts w:ascii="仿宋_GB2312" w:hAnsi="宋体" w:eastAsia="仿宋_GB2312"/>
          <w:b/>
          <w:sz w:val="30"/>
          <w:szCs w:val="30"/>
        </w:rPr>
        <w:t>]</w:t>
      </w:r>
      <w:r>
        <w:rPr>
          <w:rFonts w:hint="eastAsia" w:ascii="仿宋_GB2312" w:hAnsi="宋体" w:eastAsia="仿宋_GB2312"/>
          <w:b/>
          <w:sz w:val="30"/>
          <w:szCs w:val="30"/>
          <w:lang w:val="en-US" w:eastAsia="zh-CN"/>
        </w:rPr>
        <w:t>2</w:t>
      </w:r>
      <w:r>
        <w:rPr>
          <w:rFonts w:hint="eastAsia" w:ascii="仿宋_GB2312" w:hAnsi="宋体" w:eastAsia="仿宋_GB2312"/>
          <w:b/>
          <w:sz w:val="30"/>
          <w:szCs w:val="30"/>
        </w:rPr>
        <w:t>号《中共保靖县委办公室、保靖县人民政府办公室关于</w:t>
      </w:r>
      <w:r>
        <w:rPr>
          <w:rFonts w:ascii="仿宋_GB2312" w:hAnsi="宋体" w:eastAsia="仿宋_GB2312"/>
          <w:b/>
          <w:sz w:val="30"/>
          <w:szCs w:val="30"/>
        </w:rPr>
        <w:t>201</w:t>
      </w:r>
      <w:r>
        <w:rPr>
          <w:rFonts w:hint="eastAsia" w:ascii="仿宋_GB2312" w:hAnsi="宋体" w:eastAsia="仿宋_GB2312"/>
          <w:b/>
          <w:sz w:val="30"/>
          <w:szCs w:val="30"/>
          <w:lang w:val="en-US" w:eastAsia="zh-CN"/>
        </w:rPr>
        <w:t>7</w:t>
      </w:r>
      <w:r>
        <w:rPr>
          <w:rFonts w:hint="eastAsia" w:ascii="仿宋_GB2312" w:hAnsi="宋体" w:eastAsia="仿宋_GB2312"/>
          <w:b/>
          <w:sz w:val="30"/>
          <w:szCs w:val="30"/>
        </w:rPr>
        <w:t>年度全县五个文明建设绩效考核</w:t>
      </w:r>
      <w:r>
        <w:rPr>
          <w:rFonts w:hint="eastAsia" w:ascii="仿宋_GB2312" w:hAnsi="宋体" w:eastAsia="仿宋_GB2312"/>
          <w:b/>
          <w:sz w:val="30"/>
          <w:szCs w:val="30"/>
          <w:lang w:eastAsia="zh-CN"/>
        </w:rPr>
        <w:t>等</w:t>
      </w:r>
      <w:r>
        <w:rPr>
          <w:rFonts w:hint="eastAsia" w:ascii="仿宋_GB2312" w:hAnsi="宋体" w:eastAsia="仿宋_GB2312"/>
          <w:b/>
          <w:sz w:val="30"/>
          <w:szCs w:val="30"/>
        </w:rPr>
        <w:t>工作考核评估情况的通报》，我镇人民政府在</w:t>
      </w:r>
      <w:r>
        <w:rPr>
          <w:rFonts w:ascii="仿宋_GB2312" w:hAnsi="宋体" w:eastAsia="仿宋_GB2312"/>
          <w:b/>
          <w:sz w:val="30"/>
          <w:szCs w:val="30"/>
        </w:rPr>
        <w:t>201</w:t>
      </w:r>
      <w:r>
        <w:rPr>
          <w:rFonts w:hint="eastAsia" w:ascii="仿宋_GB2312" w:hAnsi="宋体" w:eastAsia="仿宋_GB2312"/>
          <w:b/>
          <w:sz w:val="30"/>
          <w:szCs w:val="30"/>
          <w:lang w:val="en-US" w:eastAsia="zh-CN"/>
        </w:rPr>
        <w:t>7</w:t>
      </w:r>
      <w:r>
        <w:rPr>
          <w:rFonts w:hint="eastAsia" w:ascii="仿宋_GB2312" w:hAnsi="宋体" w:eastAsia="仿宋_GB2312"/>
          <w:b/>
          <w:sz w:val="30"/>
          <w:szCs w:val="30"/>
        </w:rPr>
        <w:t>年度在全县在五个文明建设绩效考核评估中评为一</w:t>
      </w:r>
      <w:r>
        <w:rPr>
          <w:rFonts w:hint="eastAsia" w:ascii="仿宋_GB2312" w:hAnsi="宋体" w:eastAsia="仿宋_GB2312"/>
          <w:b/>
          <w:sz w:val="30"/>
          <w:szCs w:val="30"/>
          <w:lang w:eastAsia="zh-CN"/>
        </w:rPr>
        <w:t>等</w:t>
      </w:r>
      <w:r>
        <w:rPr>
          <w:rFonts w:hint="eastAsia" w:ascii="仿宋_GB2312" w:hAnsi="宋体" w:eastAsia="仿宋_GB2312"/>
          <w:b/>
          <w:sz w:val="30"/>
          <w:szCs w:val="30"/>
        </w:rPr>
        <w:t>乡镇。根据</w:t>
      </w:r>
      <w:r>
        <w:rPr>
          <w:rFonts w:hint="eastAsia" w:ascii="仿宋_GB2312" w:hAnsi="宋体" w:eastAsia="仿宋_GB2312"/>
          <w:b/>
          <w:sz w:val="30"/>
          <w:szCs w:val="30"/>
          <w:lang w:eastAsia="zh-CN"/>
        </w:rPr>
        <w:t>保政办函</w:t>
      </w:r>
      <w:r>
        <w:rPr>
          <w:rFonts w:hint="eastAsia" w:ascii="仿宋_GB2312" w:hAnsi="宋体" w:eastAsia="仿宋_GB2312"/>
          <w:b/>
          <w:sz w:val="30"/>
          <w:szCs w:val="30"/>
          <w:lang w:val="en-US" w:eastAsia="zh-CN"/>
        </w:rPr>
        <w:t>[2018]18号《保靖县人民政府办公室关于2017年度县人民政府目标管理考核结果的通报》，我镇人民政府目标管理综合奖考核为一等奖，我镇人民政府被评为2017年度党风廉政建设工作先进单位。</w:t>
      </w:r>
      <w:r>
        <w:rPr>
          <w:rFonts w:hint="eastAsia" w:ascii="仿宋_GB2312" w:hAnsi="宋体" w:eastAsia="仿宋_GB2312"/>
          <w:b/>
          <w:sz w:val="30"/>
          <w:szCs w:val="30"/>
        </w:rPr>
        <w:t>根据评分标准，保靖县毛沟镇人民政府该项指标得分为</w:t>
      </w:r>
      <w:r>
        <w:rPr>
          <w:rFonts w:ascii="仿宋_GB2312" w:hAnsi="宋体" w:eastAsia="仿宋_GB2312"/>
          <w:b/>
          <w:sz w:val="30"/>
          <w:szCs w:val="30"/>
        </w:rPr>
        <w:t>8</w:t>
      </w:r>
      <w:r>
        <w:rPr>
          <w:rFonts w:hint="eastAsia" w:ascii="仿宋_GB2312" w:hAnsi="宋体" w:eastAsia="仿宋_GB2312"/>
          <w:b/>
          <w:sz w:val="30"/>
          <w:szCs w:val="30"/>
        </w:rPr>
        <w:t>分。</w:t>
      </w:r>
    </w:p>
    <w:p>
      <w:pPr>
        <w:widowControl/>
        <w:spacing w:line="560" w:lineRule="exact"/>
        <w:ind w:left="105" w:leftChars="50" w:firstLine="452" w:firstLineChars="150"/>
        <w:jc w:val="left"/>
        <w:rPr>
          <w:rFonts w:ascii="仿宋_GB2312" w:hAnsi="宋体" w:eastAsia="仿宋_GB2312" w:cs="宋体"/>
          <w:b/>
          <w:kern w:val="0"/>
          <w:sz w:val="30"/>
          <w:szCs w:val="30"/>
        </w:rPr>
      </w:pPr>
      <w:r>
        <w:rPr>
          <w:rFonts w:ascii="仿宋_GB2312" w:hAnsi="宋体" w:eastAsia="仿宋_GB2312" w:cs="宋体"/>
          <w:b/>
          <w:kern w:val="0"/>
          <w:sz w:val="30"/>
          <w:szCs w:val="30"/>
        </w:rPr>
        <w:t>(2)</w:t>
      </w:r>
      <w:r>
        <w:rPr>
          <w:rFonts w:hint="eastAsia" w:ascii="仿宋_GB2312" w:hAnsi="宋体" w:eastAsia="仿宋_GB2312" w:cs="宋体"/>
          <w:b/>
          <w:kern w:val="0"/>
          <w:sz w:val="30"/>
          <w:szCs w:val="30"/>
        </w:rPr>
        <w:t>履职效益</w:t>
      </w:r>
    </w:p>
    <w:p>
      <w:pPr>
        <w:widowControl/>
        <w:spacing w:line="560" w:lineRule="exact"/>
        <w:ind w:left="105" w:leftChars="50" w:firstLine="602" w:firstLineChars="200"/>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①经济效益、社会效益</w:t>
      </w:r>
      <w:r>
        <w:rPr>
          <w:rFonts w:ascii="仿宋_GB2312" w:hAnsi="宋体" w:eastAsia="仿宋_GB2312" w:cs="宋体"/>
          <w:b/>
          <w:kern w:val="0"/>
          <w:sz w:val="30"/>
          <w:szCs w:val="30"/>
        </w:rPr>
        <w:t>(6</w:t>
      </w:r>
      <w:r>
        <w:rPr>
          <w:rFonts w:hint="eastAsia" w:ascii="仿宋_GB2312" w:hAnsi="宋体" w:eastAsia="仿宋_GB2312" w:cs="宋体"/>
          <w:b/>
          <w:kern w:val="0"/>
          <w:sz w:val="30"/>
          <w:szCs w:val="30"/>
        </w:rPr>
        <w:t>分</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：我镇人民政府</w:t>
      </w:r>
      <w:r>
        <w:rPr>
          <w:rFonts w:ascii="仿宋_GB2312" w:hAnsi="宋体" w:eastAsia="仿宋_GB2312" w:cs="宋体"/>
          <w:b/>
          <w:kern w:val="0"/>
          <w:sz w:val="30"/>
          <w:szCs w:val="30"/>
        </w:rPr>
        <w:t>201</w:t>
      </w:r>
      <w:r>
        <w:rPr>
          <w:rFonts w:hint="eastAsia" w:ascii="仿宋_GB2312" w:hAnsi="宋体" w:eastAsia="仿宋_GB2312" w:cs="宋体"/>
          <w:b/>
          <w:kern w:val="0"/>
          <w:sz w:val="30"/>
          <w:szCs w:val="30"/>
          <w:lang w:val="en-US" w:eastAsia="zh-CN"/>
        </w:rPr>
        <w:t>7</w:t>
      </w:r>
      <w:r>
        <w:rPr>
          <w:rFonts w:hint="eastAsia" w:ascii="仿宋_GB2312" w:hAnsi="宋体" w:eastAsia="仿宋_GB2312" w:cs="宋体"/>
          <w:b/>
          <w:kern w:val="0"/>
          <w:sz w:val="30"/>
          <w:szCs w:val="30"/>
        </w:rPr>
        <w:t>年按照年初制定的工作计划和工作目标，各项工作基本完成。</w:t>
      </w:r>
      <w:r>
        <w:rPr>
          <w:rFonts w:ascii="仿宋_GB2312" w:hAnsi="宋体" w:eastAsia="仿宋_GB2312" w:cs="宋体"/>
          <w:b/>
          <w:kern w:val="0"/>
          <w:sz w:val="30"/>
          <w:szCs w:val="30"/>
        </w:rPr>
        <w:t>201</w:t>
      </w:r>
      <w:r>
        <w:rPr>
          <w:rFonts w:hint="eastAsia" w:ascii="仿宋_GB2312" w:hAnsi="宋体" w:eastAsia="仿宋_GB2312" w:cs="宋体"/>
          <w:b/>
          <w:kern w:val="0"/>
          <w:sz w:val="30"/>
          <w:szCs w:val="30"/>
          <w:lang w:val="en-US" w:eastAsia="zh-CN"/>
        </w:rPr>
        <w:t>7</w:t>
      </w:r>
      <w:r>
        <w:rPr>
          <w:rFonts w:hint="eastAsia" w:ascii="仿宋_GB2312" w:hAnsi="宋体" w:eastAsia="仿宋_GB2312" w:cs="宋体"/>
          <w:b/>
          <w:kern w:val="0"/>
          <w:sz w:val="30"/>
          <w:szCs w:val="30"/>
        </w:rPr>
        <w:t>年度资金管理未存在违纪行为；资产处置程序规范；项目管理基本符合规定。根据评分标准，我镇人民政府该项指标得分</w:t>
      </w:r>
      <w:r>
        <w:rPr>
          <w:rFonts w:ascii="仿宋_GB2312" w:hAnsi="宋体" w:eastAsia="仿宋_GB2312" w:cs="宋体"/>
          <w:b/>
          <w:kern w:val="0"/>
          <w:sz w:val="30"/>
          <w:szCs w:val="30"/>
        </w:rPr>
        <w:t>6</w:t>
      </w:r>
      <w:r>
        <w:rPr>
          <w:rFonts w:hint="eastAsia" w:ascii="仿宋_GB2312" w:hAnsi="宋体" w:eastAsia="仿宋_GB2312" w:cs="宋体"/>
          <w:b/>
          <w:kern w:val="0"/>
          <w:sz w:val="30"/>
          <w:szCs w:val="30"/>
        </w:rPr>
        <w:t>分。</w:t>
      </w:r>
    </w:p>
    <w:p>
      <w:pPr>
        <w:widowControl/>
        <w:spacing w:line="560" w:lineRule="exact"/>
        <w:ind w:left="105" w:leftChars="50" w:firstLine="602" w:firstLineChars="200"/>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②行政效能</w:t>
      </w:r>
      <w:r>
        <w:rPr>
          <w:rFonts w:ascii="仿宋_GB2312" w:hAnsi="宋体" w:eastAsia="仿宋_GB2312" w:cs="宋体"/>
          <w:b/>
          <w:kern w:val="0"/>
          <w:sz w:val="30"/>
          <w:szCs w:val="30"/>
        </w:rPr>
        <w:t>(6</w:t>
      </w:r>
      <w:r>
        <w:rPr>
          <w:rFonts w:hint="eastAsia" w:ascii="仿宋_GB2312" w:hAnsi="宋体" w:eastAsia="仿宋_GB2312" w:cs="宋体"/>
          <w:b/>
          <w:kern w:val="0"/>
          <w:sz w:val="30"/>
          <w:szCs w:val="30"/>
        </w:rPr>
        <w:t>分</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：我镇人民政府不断改进行政管理，讲求优质高效，改进文会风，精简会议、文件，严格资产管理和经费使用</w:t>
      </w:r>
      <w:r>
        <w:rPr>
          <w:rFonts w:hint="eastAsia" w:ascii="仿宋_GB2312" w:hAnsi="宋体" w:eastAsia="仿宋_GB2312" w:cs="宋体"/>
          <w:b/>
          <w:kern w:val="0"/>
          <w:sz w:val="30"/>
          <w:szCs w:val="30"/>
          <w:lang w:eastAsia="zh-CN"/>
        </w:rPr>
        <w:t>，</w:t>
      </w:r>
      <w:r>
        <w:rPr>
          <w:rFonts w:hint="eastAsia" w:ascii="仿宋_GB2312" w:hAnsi="宋体" w:eastAsia="仿宋_GB2312"/>
          <w:b/>
          <w:sz w:val="30"/>
          <w:szCs w:val="30"/>
          <w:lang w:val="en-US" w:eastAsia="zh-CN"/>
        </w:rPr>
        <w:t>我镇人民政府被评为2017年度党风廉政建设工作先进单位，2017年度全县电子政务工作优秀单位</w:t>
      </w:r>
      <w:r>
        <w:rPr>
          <w:rFonts w:hint="eastAsia" w:ascii="仿宋_GB2312" w:hAnsi="宋体" w:eastAsia="仿宋_GB2312" w:cs="宋体"/>
          <w:b/>
          <w:kern w:val="0"/>
          <w:sz w:val="30"/>
          <w:szCs w:val="30"/>
        </w:rPr>
        <w:t>。行政效率提高，行政成本进一步降低，</w:t>
      </w:r>
      <w:r>
        <w:rPr>
          <w:rFonts w:hint="eastAsia" w:ascii="仿宋_GB2312" w:hAnsi="宋体" w:eastAsia="仿宋_GB2312" w:cs="宋体"/>
          <w:b/>
          <w:kern w:val="0"/>
          <w:sz w:val="30"/>
          <w:szCs w:val="30"/>
          <w:lang w:eastAsia="zh-CN"/>
        </w:rPr>
        <w:t>但是</w:t>
      </w:r>
      <w:r>
        <w:rPr>
          <w:rFonts w:hint="eastAsia" w:ascii="仿宋_GB2312" w:hAnsi="宋体" w:eastAsia="仿宋_GB2312" w:cs="宋体"/>
          <w:b/>
          <w:kern w:val="0"/>
          <w:sz w:val="30"/>
          <w:szCs w:val="30"/>
        </w:rPr>
        <w:t>日常公用经费、办公费用实际开支比上年略有</w:t>
      </w:r>
      <w:r>
        <w:rPr>
          <w:rFonts w:hint="eastAsia" w:ascii="仿宋_GB2312" w:hAnsi="宋体" w:eastAsia="仿宋_GB2312" w:cs="宋体"/>
          <w:b/>
          <w:kern w:val="0"/>
          <w:sz w:val="30"/>
          <w:szCs w:val="30"/>
          <w:lang w:eastAsia="zh-CN"/>
        </w:rPr>
        <w:t>上升</w:t>
      </w:r>
      <w:r>
        <w:rPr>
          <w:rFonts w:hint="eastAsia" w:ascii="仿宋_GB2312" w:hAnsi="宋体" w:eastAsia="仿宋_GB2312" w:cs="宋体"/>
          <w:b/>
          <w:kern w:val="0"/>
          <w:sz w:val="30"/>
          <w:szCs w:val="30"/>
        </w:rPr>
        <w:t>，根据评分标准，我镇人民政府该项指标得分</w:t>
      </w:r>
      <w:r>
        <w:rPr>
          <w:rFonts w:hint="eastAsia" w:ascii="仿宋_GB2312" w:hAnsi="宋体" w:eastAsia="仿宋_GB2312" w:cs="宋体"/>
          <w:b/>
          <w:kern w:val="0"/>
          <w:sz w:val="30"/>
          <w:szCs w:val="30"/>
          <w:lang w:val="en-US" w:eastAsia="zh-CN"/>
        </w:rPr>
        <w:t>3</w:t>
      </w:r>
      <w:r>
        <w:rPr>
          <w:rFonts w:hint="eastAsia" w:ascii="仿宋_GB2312" w:hAnsi="宋体" w:eastAsia="仿宋_GB2312" w:cs="宋体"/>
          <w:b/>
          <w:kern w:val="0"/>
          <w:sz w:val="30"/>
          <w:szCs w:val="30"/>
        </w:rPr>
        <w:t>分。</w:t>
      </w:r>
      <w:r>
        <w:rPr>
          <w:rFonts w:ascii="仿宋_GB2312" w:hAnsi="宋体" w:eastAsia="仿宋_GB2312" w:cs="宋体"/>
          <w:b/>
          <w:kern w:val="0"/>
          <w:sz w:val="30"/>
          <w:szCs w:val="30"/>
        </w:rPr>
        <w:br w:type="textWrapping"/>
      </w:r>
      <w:r>
        <w:rPr>
          <w:rFonts w:ascii="仿宋_GB2312" w:hAnsi="宋体" w:eastAsia="仿宋_GB2312" w:cs="宋体"/>
          <w:b/>
          <w:kern w:val="0"/>
          <w:sz w:val="30"/>
          <w:szCs w:val="30"/>
        </w:rPr>
        <w:t xml:space="preserve">    </w:t>
      </w:r>
      <w:r>
        <w:rPr>
          <w:rFonts w:hint="eastAsia" w:ascii="仿宋_GB2312" w:hAnsi="宋体" w:eastAsia="仿宋_GB2312" w:cs="宋体"/>
          <w:b/>
          <w:kern w:val="0"/>
          <w:sz w:val="30"/>
          <w:szCs w:val="30"/>
        </w:rPr>
        <w:t>③社会公众或服务对象满意度</w:t>
      </w:r>
      <w:r>
        <w:rPr>
          <w:rFonts w:ascii="仿宋_GB2312" w:hAnsi="宋体" w:eastAsia="仿宋_GB2312" w:cs="宋体"/>
          <w:b/>
          <w:kern w:val="0"/>
          <w:sz w:val="30"/>
          <w:szCs w:val="30"/>
        </w:rPr>
        <w:t>(6</w:t>
      </w:r>
      <w:r>
        <w:rPr>
          <w:rFonts w:hint="eastAsia" w:ascii="仿宋_GB2312" w:hAnsi="宋体" w:eastAsia="仿宋_GB2312" w:cs="宋体"/>
          <w:b/>
          <w:kern w:val="0"/>
          <w:sz w:val="30"/>
          <w:szCs w:val="30"/>
        </w:rPr>
        <w:t>分</w:t>
      </w:r>
      <w:r>
        <w:rPr>
          <w:rFonts w:ascii="仿宋_GB2312" w:hAnsi="宋体" w:eastAsia="仿宋_GB2312" w:cs="宋体"/>
          <w:b/>
          <w:kern w:val="0"/>
          <w:sz w:val="30"/>
          <w:szCs w:val="30"/>
        </w:rPr>
        <w:t>)</w:t>
      </w:r>
      <w:r>
        <w:rPr>
          <w:rFonts w:hint="eastAsia" w:ascii="仿宋_GB2312" w:hAnsi="宋体" w:eastAsia="仿宋_GB2312" w:cs="宋体"/>
          <w:b/>
          <w:kern w:val="0"/>
          <w:sz w:val="30"/>
          <w:szCs w:val="30"/>
        </w:rPr>
        <w:t>：本次绩效评价，根据</w:t>
      </w:r>
      <w:r>
        <w:rPr>
          <w:rFonts w:hint="eastAsia" w:ascii="仿宋_GB2312" w:hAnsi="宋体" w:eastAsia="仿宋_GB2312" w:cs="宋体"/>
          <w:b/>
          <w:kern w:val="0"/>
          <w:sz w:val="30"/>
          <w:szCs w:val="30"/>
          <w:lang w:eastAsia="zh-CN"/>
        </w:rPr>
        <w:t>随机抽取来政府办事的</w:t>
      </w:r>
      <w:r>
        <w:rPr>
          <w:rFonts w:hint="eastAsia" w:ascii="仿宋_GB2312" w:hAnsi="宋体" w:eastAsia="仿宋_GB2312" w:cs="宋体"/>
          <w:b/>
          <w:kern w:val="0"/>
          <w:sz w:val="30"/>
          <w:szCs w:val="30"/>
          <w:lang w:val="en-US" w:eastAsia="zh-CN"/>
        </w:rPr>
        <w:t>25个</w:t>
      </w:r>
      <w:r>
        <w:rPr>
          <w:rFonts w:hint="eastAsia" w:ascii="仿宋_GB2312" w:hAnsi="宋体" w:eastAsia="仿宋_GB2312" w:cs="宋体"/>
          <w:b/>
          <w:kern w:val="0"/>
          <w:sz w:val="30"/>
          <w:szCs w:val="30"/>
          <w:lang w:eastAsia="zh-CN"/>
        </w:rPr>
        <w:t>老百姓，进行口头调查，根据他们反馈的和他们的打分，</w:t>
      </w:r>
      <w:r>
        <w:rPr>
          <w:rFonts w:hint="eastAsia" w:ascii="仿宋_GB2312" w:hAnsi="宋体" w:eastAsia="仿宋_GB2312" w:cs="宋体"/>
          <w:b/>
          <w:kern w:val="0"/>
          <w:sz w:val="30"/>
          <w:szCs w:val="30"/>
        </w:rPr>
        <w:t>显示</w:t>
      </w:r>
      <w:r>
        <w:rPr>
          <w:rFonts w:hint="eastAsia" w:ascii="仿宋_GB2312" w:hAnsi="宋体" w:eastAsia="仿宋_GB2312" w:cs="宋体"/>
          <w:b/>
          <w:kern w:val="0"/>
          <w:sz w:val="30"/>
          <w:szCs w:val="30"/>
          <w:lang w:eastAsia="zh-CN"/>
        </w:rPr>
        <w:t>服务对象</w:t>
      </w:r>
      <w:r>
        <w:rPr>
          <w:rFonts w:hint="eastAsia" w:ascii="仿宋_GB2312" w:hAnsi="宋体" w:eastAsia="仿宋_GB2312" w:cs="宋体"/>
          <w:b/>
          <w:kern w:val="0"/>
          <w:sz w:val="30"/>
          <w:szCs w:val="30"/>
        </w:rPr>
        <w:t>对我镇人民政府的工作满意度为</w:t>
      </w:r>
      <w:r>
        <w:rPr>
          <w:rFonts w:hint="eastAsia" w:ascii="仿宋_GB2312" w:hAnsi="宋体" w:eastAsia="仿宋_GB2312" w:cs="宋体"/>
          <w:b/>
          <w:kern w:val="0"/>
          <w:sz w:val="30"/>
          <w:szCs w:val="30"/>
          <w:lang w:val="en-US" w:eastAsia="zh-CN"/>
        </w:rPr>
        <w:t>87.5%</w:t>
      </w:r>
      <w:r>
        <w:rPr>
          <w:rFonts w:hint="eastAsia" w:ascii="仿宋_GB2312" w:hAnsi="宋体" w:eastAsia="仿宋_GB2312" w:cs="宋体"/>
          <w:b/>
          <w:kern w:val="0"/>
          <w:sz w:val="30"/>
          <w:szCs w:val="30"/>
        </w:rPr>
        <w:t>。根据评分标准，我镇人民政府该项指标得满分</w:t>
      </w:r>
      <w:r>
        <w:rPr>
          <w:rFonts w:hint="eastAsia" w:ascii="仿宋_GB2312" w:hAnsi="宋体" w:eastAsia="仿宋_GB2312" w:cs="宋体"/>
          <w:b/>
          <w:kern w:val="0"/>
          <w:sz w:val="30"/>
          <w:szCs w:val="30"/>
          <w:lang w:val="en-US" w:eastAsia="zh-CN"/>
        </w:rPr>
        <w:t>4</w:t>
      </w:r>
      <w:r>
        <w:rPr>
          <w:rFonts w:hint="eastAsia" w:ascii="仿宋_GB2312" w:hAnsi="宋体" w:eastAsia="仿宋_GB2312" w:cs="宋体"/>
          <w:b/>
          <w:kern w:val="0"/>
          <w:sz w:val="30"/>
          <w:szCs w:val="30"/>
        </w:rPr>
        <w:t>分。</w:t>
      </w:r>
      <w:r>
        <w:rPr>
          <w:rFonts w:ascii="仿宋_GB2312" w:hAnsi="宋体" w:eastAsia="仿宋_GB2312" w:cs="宋体"/>
          <w:b/>
          <w:kern w:val="0"/>
          <w:sz w:val="30"/>
          <w:szCs w:val="30"/>
        </w:rPr>
        <w:br w:type="textWrapping"/>
      </w:r>
      <w:r>
        <w:rPr>
          <w:rFonts w:hint="eastAsia" w:ascii="仿宋_GB2312" w:hAnsi="宋体" w:eastAsia="仿宋_GB2312" w:cs="宋体"/>
          <w:b/>
          <w:kern w:val="0"/>
          <w:sz w:val="30"/>
          <w:szCs w:val="30"/>
        </w:rPr>
        <w:t>六、绩效评价结论</w:t>
      </w:r>
    </w:p>
    <w:p>
      <w:pPr>
        <w:widowControl/>
        <w:spacing w:line="560" w:lineRule="exact"/>
        <w:ind w:left="105" w:leftChars="50" w:firstLine="602" w:firstLineChars="200"/>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根据评价指标体系测算，我镇人民政府部门整体支出绩效评价得分是投入绩效为</w:t>
      </w:r>
      <w:r>
        <w:rPr>
          <w:rFonts w:ascii="仿宋_GB2312" w:hAnsi="宋体" w:eastAsia="仿宋_GB2312" w:cs="宋体"/>
          <w:b/>
          <w:kern w:val="0"/>
          <w:sz w:val="30"/>
          <w:szCs w:val="30"/>
        </w:rPr>
        <w:t>1</w:t>
      </w:r>
      <w:r>
        <w:rPr>
          <w:rFonts w:hint="eastAsia" w:ascii="仿宋_GB2312" w:hAnsi="宋体" w:eastAsia="仿宋_GB2312" w:cs="宋体"/>
          <w:b/>
          <w:kern w:val="0"/>
          <w:sz w:val="30"/>
          <w:szCs w:val="30"/>
          <w:lang w:val="en-US" w:eastAsia="zh-CN"/>
        </w:rPr>
        <w:t>3</w:t>
      </w:r>
      <w:r>
        <w:rPr>
          <w:rFonts w:hint="eastAsia" w:ascii="仿宋_GB2312" w:hAnsi="宋体" w:eastAsia="仿宋_GB2312" w:cs="宋体"/>
          <w:b/>
          <w:kern w:val="0"/>
          <w:sz w:val="30"/>
          <w:szCs w:val="30"/>
        </w:rPr>
        <w:t>分，过程绩效为</w:t>
      </w:r>
      <w:r>
        <w:rPr>
          <w:rFonts w:ascii="仿宋_GB2312" w:hAnsi="宋体" w:eastAsia="仿宋_GB2312" w:cs="宋体"/>
          <w:b/>
          <w:kern w:val="0"/>
          <w:sz w:val="30"/>
          <w:szCs w:val="30"/>
        </w:rPr>
        <w:t>5</w:t>
      </w:r>
      <w:r>
        <w:rPr>
          <w:rFonts w:hint="eastAsia" w:ascii="仿宋_GB2312" w:hAnsi="宋体" w:eastAsia="仿宋_GB2312" w:cs="宋体"/>
          <w:b/>
          <w:kern w:val="0"/>
          <w:sz w:val="30"/>
          <w:szCs w:val="30"/>
          <w:lang w:val="en-US" w:eastAsia="zh-CN"/>
        </w:rPr>
        <w:t>3</w:t>
      </w:r>
      <w:r>
        <w:rPr>
          <w:rFonts w:hint="eastAsia" w:ascii="仿宋_GB2312" w:hAnsi="宋体" w:eastAsia="仿宋_GB2312" w:cs="宋体"/>
          <w:b/>
          <w:kern w:val="0"/>
          <w:sz w:val="30"/>
          <w:szCs w:val="30"/>
        </w:rPr>
        <w:t>分，产出及效率绩效为</w:t>
      </w:r>
      <w:r>
        <w:rPr>
          <w:rFonts w:hint="eastAsia" w:ascii="仿宋_GB2312" w:hAnsi="宋体" w:eastAsia="仿宋_GB2312" w:cs="宋体"/>
          <w:b/>
          <w:kern w:val="0"/>
          <w:sz w:val="30"/>
          <w:szCs w:val="30"/>
          <w:lang w:val="en-US" w:eastAsia="zh-CN"/>
        </w:rPr>
        <w:t>21</w:t>
      </w:r>
      <w:r>
        <w:rPr>
          <w:rFonts w:hint="eastAsia" w:ascii="仿宋_GB2312" w:hAnsi="宋体" w:eastAsia="仿宋_GB2312" w:cs="宋体"/>
          <w:b/>
          <w:kern w:val="0"/>
          <w:sz w:val="30"/>
          <w:szCs w:val="30"/>
        </w:rPr>
        <w:t>分，总绩效为</w:t>
      </w:r>
      <w:r>
        <w:rPr>
          <w:rFonts w:hint="eastAsia" w:ascii="仿宋_GB2312" w:hAnsi="宋体" w:eastAsia="仿宋_GB2312" w:cs="宋体"/>
          <w:b/>
          <w:kern w:val="0"/>
          <w:sz w:val="30"/>
          <w:szCs w:val="30"/>
          <w:lang w:val="en-US" w:eastAsia="zh-CN"/>
        </w:rPr>
        <w:t>87</w:t>
      </w:r>
      <w:r>
        <w:rPr>
          <w:rFonts w:hint="eastAsia" w:ascii="仿宋_GB2312" w:hAnsi="宋体" w:eastAsia="仿宋_GB2312" w:cs="宋体"/>
          <w:b/>
          <w:kern w:val="0"/>
          <w:sz w:val="30"/>
          <w:szCs w:val="30"/>
        </w:rPr>
        <w:t>分。</w:t>
      </w:r>
    </w:p>
    <w:p>
      <w:pPr>
        <w:widowControl/>
        <w:spacing w:line="560" w:lineRule="exact"/>
        <w:ind w:left="105" w:leftChars="50" w:firstLine="602" w:firstLineChars="200"/>
        <w:jc w:val="left"/>
        <w:rPr>
          <w:rFonts w:ascii="仿宋_GB2312" w:hAnsi="宋体" w:eastAsia="仿宋_GB2312" w:cs="宋体"/>
          <w:b/>
          <w:kern w:val="0"/>
          <w:sz w:val="30"/>
          <w:szCs w:val="30"/>
        </w:rPr>
      </w:pPr>
      <w:r>
        <w:rPr>
          <w:rFonts w:hint="eastAsia" w:ascii="仿宋_GB2312" w:hAnsi="宋体" w:eastAsia="仿宋_GB2312" w:cs="宋体"/>
          <w:b/>
          <w:kern w:val="0"/>
          <w:sz w:val="30"/>
          <w:szCs w:val="30"/>
        </w:rPr>
        <w:t>七、存在的问题</w:t>
      </w:r>
    </w:p>
    <w:p>
      <w:pPr>
        <w:widowControl/>
        <w:spacing w:line="560" w:lineRule="exact"/>
        <w:ind w:left="105" w:leftChars="50" w:firstLine="602" w:firstLineChars="200"/>
        <w:jc w:val="left"/>
        <w:rPr>
          <w:rFonts w:ascii="仿宋_GB2312" w:hAnsi="宋体" w:eastAsia="仿宋_GB2312" w:cs="宋体"/>
          <w:b/>
          <w:kern w:val="0"/>
          <w:sz w:val="30"/>
          <w:szCs w:val="30"/>
        </w:rPr>
      </w:pPr>
      <w:r>
        <w:rPr>
          <w:rFonts w:ascii="仿宋_GB2312" w:hAnsi="宋体" w:eastAsia="仿宋_GB2312" w:cs="宋体"/>
          <w:b/>
          <w:kern w:val="0"/>
          <w:sz w:val="30"/>
          <w:szCs w:val="30"/>
        </w:rPr>
        <w:t>1</w:t>
      </w:r>
      <w:r>
        <w:rPr>
          <w:rFonts w:hint="eastAsia" w:ascii="仿宋_GB2312" w:hAnsi="宋体" w:eastAsia="仿宋_GB2312" w:cs="宋体"/>
          <w:b/>
          <w:kern w:val="0"/>
          <w:sz w:val="30"/>
          <w:szCs w:val="30"/>
        </w:rPr>
        <w:t>、我镇</w:t>
      </w:r>
      <w:r>
        <w:rPr>
          <w:rFonts w:hint="eastAsia" w:ascii="仿宋_GB2312" w:hAnsi="宋体" w:eastAsia="仿宋_GB2312" w:cs="宋体"/>
          <w:b/>
          <w:kern w:val="0"/>
          <w:sz w:val="30"/>
          <w:szCs w:val="30"/>
          <w:lang w:eastAsia="zh-CN"/>
        </w:rPr>
        <w:t>公用经费超支，需要合理安排政府公用开支</w:t>
      </w:r>
      <w:r>
        <w:rPr>
          <w:rFonts w:hint="eastAsia" w:ascii="仿宋_GB2312" w:hAnsi="宋体" w:eastAsia="仿宋_GB2312" w:cs="宋体"/>
          <w:b/>
          <w:kern w:val="0"/>
          <w:sz w:val="30"/>
          <w:szCs w:val="30"/>
        </w:rPr>
        <w:t>。</w:t>
      </w:r>
      <w:r>
        <w:rPr>
          <w:rFonts w:ascii="仿宋_GB2312" w:hAnsi="宋体" w:eastAsia="仿宋_GB2312" w:cs="宋体"/>
          <w:b/>
          <w:kern w:val="0"/>
          <w:sz w:val="30"/>
          <w:szCs w:val="30"/>
        </w:rPr>
        <w:br w:type="textWrapping"/>
      </w:r>
      <w:r>
        <w:rPr>
          <w:rFonts w:hint="eastAsia" w:ascii="仿宋_GB2312" w:hAnsi="宋体" w:eastAsia="仿宋_GB2312" w:cs="宋体"/>
          <w:b/>
          <w:kern w:val="0"/>
          <w:sz w:val="30"/>
          <w:szCs w:val="30"/>
        </w:rPr>
        <w:t>八、有关建议</w:t>
      </w:r>
    </w:p>
    <w:p>
      <w:pPr>
        <w:widowControl/>
        <w:spacing w:line="560" w:lineRule="exact"/>
        <w:ind w:left="105" w:leftChars="50" w:firstLine="602" w:firstLineChars="200"/>
        <w:jc w:val="left"/>
        <w:rPr>
          <w:rFonts w:hint="eastAsia" w:ascii="仿宋_GB2312" w:hAnsi="宋体" w:eastAsia="仿宋_GB2312" w:cs="宋体"/>
          <w:b/>
          <w:kern w:val="0"/>
          <w:sz w:val="30"/>
          <w:szCs w:val="30"/>
        </w:rPr>
      </w:pPr>
      <w:r>
        <w:rPr>
          <w:rFonts w:ascii="仿宋_GB2312" w:hAnsi="宋体" w:eastAsia="仿宋_GB2312" w:cs="宋体"/>
          <w:b/>
          <w:kern w:val="0"/>
          <w:sz w:val="30"/>
          <w:szCs w:val="30"/>
        </w:rPr>
        <w:t>(1)</w:t>
      </w:r>
      <w:r>
        <w:rPr>
          <w:rFonts w:hint="eastAsia" w:ascii="仿宋_GB2312" w:hAnsi="宋体" w:eastAsia="仿宋_GB2312" w:cs="宋体"/>
          <w:b/>
          <w:kern w:val="0"/>
          <w:sz w:val="30"/>
          <w:szCs w:val="30"/>
        </w:rPr>
        <w:t>建议加强政策学习，提高思想认识。组织单位人员认真学习《预算法》等相关法规、制度，提高单位领导对全面预算管理的重视程度，增强财务人员的预算意识，坚持先有预算、后有支出</w:t>
      </w:r>
      <w:r>
        <w:rPr>
          <w:rFonts w:hint="eastAsia" w:ascii="仿宋_GB2312" w:hAnsi="宋体" w:eastAsia="仿宋_GB2312" w:cs="宋体"/>
          <w:b/>
          <w:kern w:val="0"/>
          <w:sz w:val="30"/>
          <w:szCs w:val="30"/>
          <w:lang w:val="en-US" w:eastAsia="zh-CN"/>
        </w:rPr>
        <w:t>.</w:t>
      </w:r>
      <w:r>
        <w:rPr>
          <w:rFonts w:hint="eastAsia" w:ascii="仿宋_GB2312" w:hAnsi="宋体" w:eastAsia="仿宋_GB2312" w:cs="宋体"/>
          <w:b/>
          <w:kern w:val="0"/>
          <w:sz w:val="30"/>
          <w:szCs w:val="30"/>
        </w:rPr>
        <w:t>没有预算不得支出。</w:t>
      </w:r>
      <w:r>
        <w:rPr>
          <w:rFonts w:ascii="仿宋_GB2312" w:hAnsi="宋体" w:eastAsia="仿宋_GB2312" w:cs="宋体"/>
          <w:b/>
          <w:kern w:val="0"/>
          <w:sz w:val="30"/>
          <w:szCs w:val="30"/>
        </w:rPr>
        <w:br w:type="textWrapping"/>
      </w:r>
      <w:r>
        <w:rPr>
          <w:rFonts w:hint="eastAsia" w:ascii="仿宋_GB2312" w:hAnsi="宋体" w:eastAsia="仿宋_GB2312" w:cs="宋体"/>
          <w:b/>
          <w:kern w:val="0"/>
          <w:sz w:val="30"/>
          <w:szCs w:val="30"/>
          <w:lang w:val="en-US" w:eastAsia="zh-CN"/>
        </w:rPr>
        <w:t xml:space="preserve">    </w:t>
      </w:r>
      <w:r>
        <w:rPr>
          <w:rFonts w:ascii="仿宋_GB2312" w:hAnsi="宋体" w:eastAsia="仿宋_GB2312" w:cs="宋体"/>
          <w:b/>
          <w:kern w:val="0"/>
          <w:sz w:val="30"/>
          <w:szCs w:val="30"/>
        </w:rPr>
        <w:t>(2)</w:t>
      </w:r>
      <w:r>
        <w:rPr>
          <w:rFonts w:hint="eastAsia" w:ascii="仿宋_GB2312" w:hAnsi="宋体" w:eastAsia="仿宋_GB2312" w:cs="宋体"/>
          <w:b/>
          <w:kern w:val="0"/>
          <w:sz w:val="30"/>
          <w:szCs w:val="30"/>
        </w:rPr>
        <w:t>建议细化预算指标，提高预算科学性。预算编制前根据年度内单位可预见的工作任务，确定单位年度预算目标，细化预算指标，科学合理编制部门预算，推进预算编制科学化、准确化。年度预算编制后，根据实际情况，定期做好预算执行分析，掌握预算执行进度，及时找出预算实际执行情况与预算目标之间存在的差距，纠正偏差，为下一次科学、准确地编制部门预算积累经验。</w:t>
      </w:r>
    </w:p>
    <w:p>
      <w:pPr>
        <w:widowControl/>
        <w:spacing w:line="560" w:lineRule="exact"/>
        <w:ind w:firstLine="602" w:firstLineChars="200"/>
        <w:jc w:val="left"/>
        <w:rPr>
          <w:rFonts w:ascii="仿宋_GB2312" w:hAnsi="宋体" w:eastAsia="仿宋_GB2312" w:cs="宋体"/>
          <w:b/>
          <w:kern w:val="0"/>
          <w:sz w:val="30"/>
          <w:szCs w:val="30"/>
        </w:rPr>
      </w:pPr>
      <w:r>
        <w:rPr>
          <w:rFonts w:hint="eastAsia" w:ascii="仿宋_GB2312" w:hAnsi="宋体" w:eastAsia="仿宋_GB2312" w:cs="宋体"/>
          <w:b/>
          <w:kern w:val="0"/>
          <w:sz w:val="30"/>
          <w:szCs w:val="30"/>
          <w:lang w:eastAsia="zh-CN"/>
        </w:rPr>
        <w:t>（</w:t>
      </w:r>
      <w:r>
        <w:rPr>
          <w:rFonts w:hint="eastAsia" w:ascii="仿宋_GB2312" w:hAnsi="宋体" w:eastAsia="仿宋_GB2312" w:cs="宋体"/>
          <w:b/>
          <w:kern w:val="0"/>
          <w:sz w:val="30"/>
          <w:szCs w:val="30"/>
          <w:lang w:val="en-US" w:eastAsia="zh-CN"/>
        </w:rPr>
        <w:t>3</w:t>
      </w:r>
      <w:r>
        <w:rPr>
          <w:rFonts w:hint="eastAsia" w:ascii="仿宋_GB2312" w:hAnsi="宋体" w:eastAsia="仿宋_GB2312" w:cs="宋体"/>
          <w:b/>
          <w:kern w:val="0"/>
          <w:sz w:val="30"/>
          <w:szCs w:val="30"/>
          <w:lang w:eastAsia="zh-CN"/>
        </w:rPr>
        <w:t>）针对公用经费超出预算的情况，政府应该合理规划经费的使用，将资金使用安排合理。</w:t>
      </w:r>
      <w:r>
        <w:rPr>
          <w:rFonts w:ascii="仿宋_GB2312" w:hAnsi="宋体" w:eastAsia="仿宋_GB2312" w:cs="宋体"/>
          <w:b/>
          <w:kern w:val="0"/>
          <w:sz w:val="30"/>
          <w:szCs w:val="30"/>
        </w:rPr>
        <w:br w:type="textWrapping"/>
      </w:r>
    </w:p>
    <w:p>
      <w:pPr>
        <w:spacing w:line="560" w:lineRule="exact"/>
        <w:rPr>
          <w:rFonts w:ascii="仿宋_GB2312" w:hAnsi="宋体" w:eastAsia="仿宋_GB2312"/>
          <w:b/>
          <w:sz w:val="30"/>
          <w:szCs w:val="30"/>
        </w:rPr>
      </w:pPr>
    </w:p>
    <w:p>
      <w:pPr>
        <w:rPr>
          <w:rFonts w:ascii="仿宋_GB2312" w:hAnsi="宋体" w:eastAsia="仿宋_GB2312" w:cs="宋体"/>
          <w:b/>
          <w:kern w:val="0"/>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宋体"/>
    <w:panose1 w:val="00000000000000000000"/>
    <w:charset w:val="86"/>
    <w:family w:val="modern"/>
    <w:pitch w:val="default"/>
    <w:sig w:usb0="00000000" w:usb1="00000000" w:usb2="00000010" w:usb3="00000000" w:csb0="00040000" w:csb1="00000000"/>
  </w:font>
  <w:font w:name="方正小标宋简体">
    <w:altName w:val="方正兰亭超细黑简体"/>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兰亭超细黑简体">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EC4B1E"/>
    <w:multiLevelType w:val="multilevel"/>
    <w:tmpl w:val="6DEC4B1E"/>
    <w:lvl w:ilvl="0" w:tentative="0">
      <w:start w:val="1"/>
      <w:numFmt w:val="japaneseCounting"/>
      <w:lvlText w:val="%1、"/>
      <w:lvlJc w:val="left"/>
      <w:pPr>
        <w:ind w:left="1140" w:hanging="7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2962"/>
    <w:rsid w:val="0003089B"/>
    <w:rsid w:val="0004263F"/>
    <w:rsid w:val="00046DA8"/>
    <w:rsid w:val="000618DE"/>
    <w:rsid w:val="00073DEB"/>
    <w:rsid w:val="000A5834"/>
    <w:rsid w:val="000E0C04"/>
    <w:rsid w:val="000F7151"/>
    <w:rsid w:val="001D3006"/>
    <w:rsid w:val="001E18C1"/>
    <w:rsid w:val="0026330D"/>
    <w:rsid w:val="00266D58"/>
    <w:rsid w:val="00280E65"/>
    <w:rsid w:val="002973AB"/>
    <w:rsid w:val="002A00FC"/>
    <w:rsid w:val="00321C28"/>
    <w:rsid w:val="00363D15"/>
    <w:rsid w:val="0037744F"/>
    <w:rsid w:val="003C3A27"/>
    <w:rsid w:val="00431124"/>
    <w:rsid w:val="00437E24"/>
    <w:rsid w:val="00460066"/>
    <w:rsid w:val="00467102"/>
    <w:rsid w:val="00483422"/>
    <w:rsid w:val="004B636E"/>
    <w:rsid w:val="00545C99"/>
    <w:rsid w:val="00553D3D"/>
    <w:rsid w:val="005A0FEF"/>
    <w:rsid w:val="005B3613"/>
    <w:rsid w:val="005D34EB"/>
    <w:rsid w:val="005F2285"/>
    <w:rsid w:val="005F2B90"/>
    <w:rsid w:val="005F302A"/>
    <w:rsid w:val="005F560B"/>
    <w:rsid w:val="00602886"/>
    <w:rsid w:val="00675858"/>
    <w:rsid w:val="00681651"/>
    <w:rsid w:val="00683E58"/>
    <w:rsid w:val="00693565"/>
    <w:rsid w:val="006D18E1"/>
    <w:rsid w:val="006E358E"/>
    <w:rsid w:val="00705030"/>
    <w:rsid w:val="00774B88"/>
    <w:rsid w:val="00796652"/>
    <w:rsid w:val="007D2F7A"/>
    <w:rsid w:val="007D5F4D"/>
    <w:rsid w:val="007F0F3F"/>
    <w:rsid w:val="007F1EC1"/>
    <w:rsid w:val="007F20C1"/>
    <w:rsid w:val="008201E7"/>
    <w:rsid w:val="00894A39"/>
    <w:rsid w:val="008A0DAC"/>
    <w:rsid w:val="008C65FD"/>
    <w:rsid w:val="008E309F"/>
    <w:rsid w:val="00911786"/>
    <w:rsid w:val="00925BBB"/>
    <w:rsid w:val="00962B14"/>
    <w:rsid w:val="00972962"/>
    <w:rsid w:val="009A76F1"/>
    <w:rsid w:val="009D7C52"/>
    <w:rsid w:val="00A1720F"/>
    <w:rsid w:val="00A21139"/>
    <w:rsid w:val="00A5258F"/>
    <w:rsid w:val="00A5513C"/>
    <w:rsid w:val="00A87C84"/>
    <w:rsid w:val="00AC188B"/>
    <w:rsid w:val="00B2020D"/>
    <w:rsid w:val="00B27D85"/>
    <w:rsid w:val="00BD0A9F"/>
    <w:rsid w:val="00C17EB1"/>
    <w:rsid w:val="00C367CF"/>
    <w:rsid w:val="00C53BB3"/>
    <w:rsid w:val="00C87A0F"/>
    <w:rsid w:val="00CA3882"/>
    <w:rsid w:val="00CC093F"/>
    <w:rsid w:val="00CC5E23"/>
    <w:rsid w:val="00D17C7A"/>
    <w:rsid w:val="00D301F5"/>
    <w:rsid w:val="00D30881"/>
    <w:rsid w:val="00D32E9D"/>
    <w:rsid w:val="00D62FBD"/>
    <w:rsid w:val="00D7110F"/>
    <w:rsid w:val="00D74DFB"/>
    <w:rsid w:val="00D858AB"/>
    <w:rsid w:val="00DA4FF0"/>
    <w:rsid w:val="00DD7F03"/>
    <w:rsid w:val="00DF5CDD"/>
    <w:rsid w:val="00E33927"/>
    <w:rsid w:val="00E4169C"/>
    <w:rsid w:val="00ED397A"/>
    <w:rsid w:val="00ED550F"/>
    <w:rsid w:val="00F2419A"/>
    <w:rsid w:val="00F323B5"/>
    <w:rsid w:val="00F46895"/>
    <w:rsid w:val="00F867E4"/>
    <w:rsid w:val="00FB57B5"/>
    <w:rsid w:val="00FC359D"/>
    <w:rsid w:val="00FF3FCD"/>
    <w:rsid w:val="00FF5566"/>
    <w:rsid w:val="245B2463"/>
    <w:rsid w:val="2F7275D5"/>
    <w:rsid w:val="42431521"/>
    <w:rsid w:val="430601C5"/>
    <w:rsid w:val="45FF68CB"/>
    <w:rsid w:val="4B363764"/>
    <w:rsid w:val="560E58BC"/>
    <w:rsid w:val="72C20623"/>
    <w:rsid w:val="771A1AE1"/>
    <w:rsid w:val="7FF113B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99"/>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7"/>
    <w:semiHidden/>
    <w:uiPriority w:val="99"/>
    <w:rPr>
      <w:sz w:val="18"/>
      <w:szCs w:val="18"/>
    </w:rPr>
  </w:style>
  <w:style w:type="paragraph" w:styleId="5">
    <w:name w:val="List Paragraph"/>
    <w:basedOn w:val="1"/>
    <w:qFormat/>
    <w:uiPriority w:val="99"/>
    <w:pPr>
      <w:ind w:firstLine="420" w:firstLineChars="200"/>
    </w:pPr>
  </w:style>
  <w:style w:type="character" w:styleId="6">
    <w:name w:val="Placeholder Text"/>
    <w:basedOn w:val="3"/>
    <w:semiHidden/>
    <w:qFormat/>
    <w:uiPriority w:val="99"/>
    <w:rPr>
      <w:rFonts w:cs="Times New Roman"/>
      <w:color w:val="808080"/>
    </w:rPr>
  </w:style>
  <w:style w:type="character" w:customStyle="1" w:styleId="7">
    <w:name w:val="Balloon Text Char"/>
    <w:basedOn w:val="3"/>
    <w:link w:val="2"/>
    <w:semiHidden/>
    <w:qFormat/>
    <w:locked/>
    <w:uiPriority w:val="99"/>
    <w:rPr>
      <w:rFonts w:cs="Times New Roman"/>
      <w:sz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14</Pages>
  <Words>1216</Words>
  <Characters>6936</Characters>
  <Lines>0</Lines>
  <Paragraphs>0</Paragraphs>
  <TotalTime>5</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2017-08-31T04:42:00Z</dcterms:created>
  <dc:creator>Administrator</dc:creator>
  <cp:lastModifiedBy>会微笑的鱼</cp:lastModifiedBy>
  <cp:lastPrinted>2018-07-13T03:16:00Z</cp:lastPrinted>
  <dcterms:modified xsi:type="dcterms:W3CDTF">2018-07-13T03:17:55Z</dcterms:modified>
  <dc:title>保靖县毛沟镇人民政府</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