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Times New Roman" w:hAnsi="Times New Roman" w:eastAsia="黑体" w:cs="Times New Roman"/>
          <w:color w:val="auto"/>
          <w:sz w:val="32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4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24"/>
          <w:highlight w:val="none"/>
          <w:lang w:val="en-US" w:eastAsia="zh-CN"/>
        </w:rPr>
        <w:t>6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color w:val="auto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right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"/>
        </w:rPr>
        <w:t>2023年湖南省初中起点乡村教师公费定向培养计划招生报名考生信息表</w:t>
      </w:r>
    </w:p>
    <w:p>
      <w:pP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p>
      <w:pPr>
        <w:ind w:firstLine="400" w:firstLineChars="200"/>
        <w:rPr>
          <w:rFonts w:hint="default" w:ascii="Times New Roman" w:hAnsi="Times New Roman" w:cs="Times New Roman"/>
          <w:color w:val="auto"/>
          <w:sz w:val="20"/>
          <w:szCs w:val="20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市州名称（盖章）：                    填表时间：        年    月    日                    </w:t>
      </w:r>
      <w:r>
        <w:rPr>
          <w:rFonts w:hint="default" w:ascii="Times New Roman" w:hAnsi="Times New Roman" w:cs="Times New Roman"/>
          <w:color w:val="auto"/>
          <w:sz w:val="20"/>
          <w:szCs w:val="20"/>
          <w:lang w:eastAsia="zh-CN"/>
        </w:rPr>
        <w:t>负责人签名：</w:t>
      </w:r>
    </w:p>
    <w:tbl>
      <w:tblPr>
        <w:tblStyle w:val="4"/>
        <w:tblW w:w="143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565"/>
        <w:gridCol w:w="579"/>
        <w:gridCol w:w="553"/>
        <w:gridCol w:w="376"/>
        <w:gridCol w:w="376"/>
        <w:gridCol w:w="550"/>
        <w:gridCol w:w="1058"/>
        <w:gridCol w:w="871"/>
        <w:gridCol w:w="594"/>
        <w:gridCol w:w="594"/>
        <w:gridCol w:w="696"/>
        <w:gridCol w:w="819"/>
        <w:gridCol w:w="793"/>
        <w:gridCol w:w="858"/>
        <w:gridCol w:w="696"/>
        <w:gridCol w:w="696"/>
        <w:gridCol w:w="696"/>
        <w:gridCol w:w="696"/>
        <w:gridCol w:w="696"/>
        <w:gridCol w:w="562"/>
        <w:gridCol w:w="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州级学号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县市区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民族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初中毕业学校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考生中考总成绩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考生中考成绩总平均分</w:t>
            </w:r>
          </w:p>
        </w:tc>
        <w:tc>
          <w:tcPr>
            <w:tcW w:w="72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招生志愿填报情况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项目计划来源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培养类型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培养学校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挂靠学校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直接志愿</w:t>
            </w: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服从志愿</w:t>
            </w: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招生计划种类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定向县市区或乡镇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招生专业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招生计划种类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定向县市区或乡镇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招生专业</w:t>
            </w: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spacing w:line="300" w:lineRule="exact"/>
        <w:ind w:left="0" w:leftChars="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注：1.所有报名且符合推荐条件的考生的信息均应填入本表。</w:t>
      </w:r>
    </w:p>
    <w:p>
      <w:pPr>
        <w:pStyle w:val="6"/>
        <w:spacing w:line="300" w:lineRule="exact"/>
        <w:ind w:left="0" w:leftChars="0" w:firstLine="840" w:firstLineChars="4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2.“项目计划来源”栏：省级项目计划、市州项目计划，选择一项填写。</w:t>
      </w:r>
    </w:p>
    <w:p>
      <w:pPr>
        <w:pStyle w:val="6"/>
        <w:spacing w:line="300" w:lineRule="exact"/>
        <w:ind w:left="416" w:leftChars="130"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3.“培养类型”栏：本科层次小学教师、本科层次小学教师（定向帮扶）、本科层次小学男教师、专科层次小学教师、专科层次小学教师（定向帮扶）、专科层次小学男教师、专科层次小学教学点教师、本科层次幼儿园教师、专科层次幼儿园教师、专科层次幼儿园教师（定向帮扶）、专科层次特殊教育教师，选择一项填写。</w:t>
      </w:r>
    </w:p>
    <w:p>
      <w:pPr>
        <w:pStyle w:val="6"/>
        <w:spacing w:line="300" w:lineRule="exact"/>
        <w:ind w:left="0" w:leftChars="0" w:firstLine="840" w:firstLineChars="4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4.考生按项目计划来源、培养类型、培养学校、挂靠学校、招生计划种类、定向县市区或乡镇、招生专业依次分类排序。</w:t>
      </w:r>
    </w:p>
    <w:p>
      <w:pPr>
        <w:pStyle w:val="6"/>
        <w:spacing w:line="300" w:lineRule="exact"/>
        <w:ind w:left="0" w:leftChars="0" w:firstLine="840" w:firstLineChars="4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5.本表请用Excel表格编制。</w:t>
      </w:r>
    </w:p>
    <w:p>
      <w:bookmarkStart w:id="0" w:name="_GoBack"/>
      <w:bookmarkEnd w:id="0"/>
    </w:p>
    <w:sectPr>
      <w:pgSz w:w="16838" w:h="11906" w:orient="landscape"/>
      <w:pgMar w:top="1701" w:right="1417" w:bottom="170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658372-4ED8-41EF-B763-4D05F4522DF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84A2B31-D669-49F3-AD7B-315CDD6A038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72590EE-54B1-42DD-A3B6-C4E5F58781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NGE5YjVkMmUzMmI2ODljZTIzOTEwYjg0M2U5ZjUifQ=="/>
  </w:docVars>
  <w:rsids>
    <w:rsidRoot w:val="65437D87"/>
    <w:rsid w:val="178B181B"/>
    <w:rsid w:val="6543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widowControl/>
      <w:spacing w:before="0" w:beforeLines="0" w:line="240" w:lineRule="auto"/>
      <w:ind w:firstLineChars="0"/>
      <w:jc w:val="center"/>
      <w:textAlignment w:val="baseline"/>
    </w:pPr>
    <w:rPr>
      <w:rFonts w:ascii="Arial" w:hAnsi="Arial" w:eastAsia="方正小标宋简体"/>
      <w:kern w:val="0"/>
      <w:sz w:val="44"/>
      <w:szCs w:val="21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customStyle="1" w:styleId="6">
    <w:name w:val="BodyText1I2"/>
    <w:basedOn w:val="7"/>
    <w:qFormat/>
    <w:uiPriority w:val="0"/>
    <w:pPr>
      <w:ind w:left="420" w:leftChars="200" w:firstLine="420" w:firstLineChars="200"/>
      <w:jc w:val="both"/>
      <w:textAlignment w:val="baseline"/>
    </w:pPr>
  </w:style>
  <w:style w:type="paragraph" w:customStyle="1" w:styleId="7">
    <w:name w:val="BodyTextIndent"/>
    <w:basedOn w:val="1"/>
    <w:qFormat/>
    <w:uiPriority w:val="0"/>
    <w:pPr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2023-06-14T07:48:00Z</dcterms:created>
  <dc:creator>瑞宇Yang_</dc:creator>
  <cp:lastModifiedBy>瑞宇Yang_</cp:lastModifiedBy>
  <dcterms:modified xsi:type="dcterms:W3CDTF">2023-06-14T07:50:30Z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7ECFE97875A24759A629687AE5C56137_11</vt:lpwstr>
  </property>
</Properties>
</file>